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532" w:rsidRDefault="006D6532" w:rsidP="00DA62A3">
      <w:pPr>
        <w:pStyle w:val="a3"/>
        <w:jc w:val="center"/>
        <w:rPr>
          <w:b/>
        </w:rPr>
      </w:pPr>
      <w:r w:rsidRPr="006D6532">
        <w:rPr>
          <w:b/>
        </w:rPr>
        <w:t>Не бойся, когда не знаешь: страшно, когда знать не хочется</w:t>
      </w:r>
    </w:p>
    <w:p w:rsidR="004505CA" w:rsidRPr="004505CA" w:rsidRDefault="004505CA" w:rsidP="004505CA">
      <w:pPr>
        <w:pStyle w:val="a3"/>
        <w:ind w:firstLine="567"/>
        <w:jc w:val="center"/>
        <w:rPr>
          <w:b/>
        </w:rPr>
      </w:pPr>
      <w:r w:rsidRPr="004505CA">
        <w:rPr>
          <w:b/>
        </w:rPr>
        <w:t>Приветствие</w:t>
      </w:r>
      <w:r w:rsidRPr="00BA7DA3">
        <w:rPr>
          <w:b/>
        </w:rPr>
        <w:t>:</w:t>
      </w:r>
    </w:p>
    <w:p w:rsidR="00A26304" w:rsidRDefault="00365CB6" w:rsidP="00EC1489">
      <w:pPr>
        <w:pStyle w:val="a3"/>
        <w:ind w:firstLine="567"/>
        <w:jc w:val="both"/>
      </w:pPr>
      <w:r w:rsidRPr="00365CB6">
        <w:t xml:space="preserve">Здравствуйте друзья, </w:t>
      </w:r>
      <w:r w:rsidR="00E51959">
        <w:t>мне очень сильно хочется</w:t>
      </w:r>
      <w:r w:rsidR="00A26304">
        <w:t xml:space="preserve">, что бы </w:t>
      </w:r>
      <w:proofErr w:type="gramStart"/>
      <w:r w:rsidR="00A26304">
        <w:t>те</w:t>
      </w:r>
      <w:proofErr w:type="gramEnd"/>
      <w:r w:rsidR="00A26304">
        <w:t xml:space="preserve"> </w:t>
      </w:r>
      <w:r w:rsidR="00E51959">
        <w:t>кто еще равнодушен к царице наук,</w:t>
      </w:r>
      <w:r w:rsidR="0085124A">
        <w:t xml:space="preserve"> после нашего урока ушли</w:t>
      </w:r>
      <w:r w:rsidR="00A26304">
        <w:t xml:space="preserve"> с глубоким убеждением, что геометрия – интересный и нужный предмет, </w:t>
      </w:r>
      <w:r w:rsidR="00817E9C">
        <w:t xml:space="preserve">наука </w:t>
      </w:r>
      <w:r w:rsidR="00A26304">
        <w:t>которая помогает идти по миру с широко открытыми глазами, учит внимательно смотреть вокруг и видеть красоту обычных вещей, ведь все, что мы видим, так или иначе</w:t>
      </w:r>
      <w:r w:rsidR="008B7106">
        <w:t>,</w:t>
      </w:r>
      <w:r w:rsidR="00A26304">
        <w:t xml:space="preserve"> относится к геометрии.</w:t>
      </w:r>
      <w:r w:rsidR="004505CA">
        <w:t xml:space="preserve"> </w:t>
      </w:r>
    </w:p>
    <w:p w:rsidR="00A26304" w:rsidRDefault="00A26304" w:rsidP="00A26304">
      <w:pPr>
        <w:pStyle w:val="a3"/>
        <w:ind w:firstLine="567"/>
        <w:jc w:val="center"/>
        <w:rPr>
          <w:b/>
        </w:rPr>
      </w:pPr>
      <w:r w:rsidRPr="00A26304">
        <w:rPr>
          <w:b/>
        </w:rPr>
        <w:t>Ход урока</w:t>
      </w:r>
    </w:p>
    <w:p w:rsidR="00D43168" w:rsidRPr="00D43168" w:rsidRDefault="00D43168" w:rsidP="00D43168">
      <w:pPr>
        <w:pStyle w:val="a3"/>
        <w:ind w:firstLine="567"/>
        <w:jc w:val="center"/>
        <w:rPr>
          <w:b/>
        </w:rPr>
      </w:pPr>
      <w:r w:rsidRPr="00D43168">
        <w:rPr>
          <w:b/>
        </w:rPr>
        <w:t>1. Черный ящик</w:t>
      </w:r>
    </w:p>
    <w:p w:rsidR="00E75252" w:rsidRDefault="00E75252" w:rsidP="00A26304">
      <w:pPr>
        <w:pStyle w:val="a3"/>
        <w:ind w:firstLine="567"/>
      </w:pPr>
      <w:r w:rsidRPr="00A90BDE">
        <w:rPr>
          <w:b/>
        </w:rPr>
        <w:t>То</w:t>
      </w:r>
      <w:r>
        <w:t>, что лежит в черном</w:t>
      </w:r>
      <w:r w:rsidRPr="00E75252">
        <w:t xml:space="preserve"> ящике, изобрел очень талантливый юноша</w:t>
      </w:r>
      <w:r w:rsidR="001209C9">
        <w:t xml:space="preserve"> </w:t>
      </w:r>
      <w:proofErr w:type="spellStart"/>
      <w:r w:rsidR="001209C9">
        <w:t>Талос</w:t>
      </w:r>
      <w:proofErr w:type="spellEnd"/>
      <w:r w:rsidR="001209C9">
        <w:t xml:space="preserve"> племянник Дедала</w:t>
      </w:r>
      <w:r w:rsidR="000E3DFD">
        <w:t xml:space="preserve"> первый воздухоплаватель</w:t>
      </w:r>
      <w:r w:rsidR="001209C9">
        <w:t>, ему было 12 лет</w:t>
      </w:r>
      <w:r w:rsidRPr="00E75252">
        <w:t xml:space="preserve">, который придумал гончарный круг, </w:t>
      </w:r>
      <w:r w:rsidR="00CF4B36">
        <w:t>а скелет рыбы натолкнул</w:t>
      </w:r>
      <w:r w:rsidR="001209C9">
        <w:t xml:space="preserve"> его на создание первой в мире пилы</w:t>
      </w:r>
      <w:r w:rsidRPr="00E75252">
        <w:t>.</w:t>
      </w:r>
    </w:p>
    <w:p w:rsidR="00E75252" w:rsidRDefault="00E75252" w:rsidP="00A26304">
      <w:pPr>
        <w:pStyle w:val="a3"/>
        <w:ind w:firstLine="567"/>
      </w:pPr>
      <w:r w:rsidRPr="00A90BDE">
        <w:rPr>
          <w:b/>
        </w:rPr>
        <w:t xml:space="preserve"> Под</w:t>
      </w:r>
      <w:r w:rsidRPr="00E75252">
        <w:t xml:space="preserve"> пеплом Помпей,</w:t>
      </w:r>
      <w:r w:rsidR="004301B2">
        <w:t xml:space="preserve"> в древнем Риме,</w:t>
      </w:r>
      <w:r w:rsidRPr="00E75252">
        <w:t xml:space="preserve"> археологи обнаружили много таких предметов</w:t>
      </w:r>
      <w:r w:rsidR="004301B2">
        <w:t xml:space="preserve">, </w:t>
      </w:r>
      <w:r w:rsidRPr="00E75252">
        <w:t xml:space="preserve">изготовленных из бронзы. </w:t>
      </w:r>
    </w:p>
    <w:p w:rsidR="00E75252" w:rsidRDefault="00E75252" w:rsidP="00A26304">
      <w:pPr>
        <w:pStyle w:val="a3"/>
        <w:ind w:firstLine="567"/>
      </w:pPr>
      <w:r w:rsidRPr="00CF4B36">
        <w:rPr>
          <w:b/>
        </w:rPr>
        <w:t>В</w:t>
      </w:r>
      <w:r w:rsidRPr="00E75252">
        <w:t xml:space="preserve"> нашей стране</w:t>
      </w:r>
      <w:r w:rsidR="00CF4B36">
        <w:t>,</w:t>
      </w:r>
      <w:r w:rsidRPr="00E75252">
        <w:t xml:space="preserve"> это было обнаружено при раскопках в Нижнем Новгороде</w:t>
      </w:r>
      <w:r w:rsidR="00CF4B36">
        <w:t>,</w:t>
      </w:r>
      <w:r w:rsidR="00560A36">
        <w:t xml:space="preserve"> использовали для нанесения </w:t>
      </w:r>
      <w:r w:rsidR="004F59CD">
        <w:t xml:space="preserve">орнамента, распространенного в </w:t>
      </w:r>
      <w:r w:rsidR="00560A36">
        <w:t>то время в Древней Руси</w:t>
      </w:r>
      <w:r w:rsidRPr="00E75252">
        <w:t xml:space="preserve">. </w:t>
      </w:r>
    </w:p>
    <w:p w:rsidR="00E75252" w:rsidRDefault="00E75252" w:rsidP="00A26304">
      <w:pPr>
        <w:pStyle w:val="a3"/>
        <w:ind w:firstLine="567"/>
      </w:pPr>
      <w:r w:rsidRPr="00CF4B36">
        <w:rPr>
          <w:b/>
        </w:rPr>
        <w:t>В</w:t>
      </w:r>
      <w:r w:rsidRPr="00E75252">
        <w:t xml:space="preserve"> Древней Греции, умение пользоваться этим предметом, счи</w:t>
      </w:r>
      <w:r w:rsidR="00CF4B36">
        <w:t xml:space="preserve">талось верхом совершенства, а </w:t>
      </w:r>
      <w:r w:rsidRPr="00E75252">
        <w:t xml:space="preserve"> умение решать задачи с </w:t>
      </w:r>
      <w:r w:rsidRPr="00CF4B36">
        <w:t>его</w:t>
      </w:r>
      <w:r w:rsidRPr="00E75252">
        <w:t xml:space="preserve"> помощью – признаком высокого положения в обществе и </w:t>
      </w:r>
      <w:r w:rsidR="006A1B83">
        <w:t xml:space="preserve">очень </w:t>
      </w:r>
      <w:r w:rsidRPr="00E75252">
        <w:t xml:space="preserve">большого ума. </w:t>
      </w:r>
    </w:p>
    <w:p w:rsidR="003831E0" w:rsidRDefault="00E75252" w:rsidP="00A26304">
      <w:pPr>
        <w:pStyle w:val="a3"/>
        <w:ind w:firstLine="567"/>
      </w:pPr>
      <w:r w:rsidRPr="00A90BDE">
        <w:rPr>
          <w:b/>
        </w:rPr>
        <w:t>Этот</w:t>
      </w:r>
      <w:r w:rsidRPr="00E75252">
        <w:t xml:space="preserve"> предмет незаменим в строительстве и архитектуре. </w:t>
      </w:r>
    </w:p>
    <w:p w:rsidR="00E75252" w:rsidRDefault="00E75252" w:rsidP="00A26304">
      <w:pPr>
        <w:pStyle w:val="a3"/>
        <w:ind w:firstLine="567"/>
      </w:pPr>
      <w:r w:rsidRPr="00A90BDE">
        <w:rPr>
          <w:b/>
        </w:rPr>
        <w:t>За</w:t>
      </w:r>
      <w:r w:rsidRPr="00E75252">
        <w:t xml:space="preserve"> многие сотни лет конструкция этого предмета не изменилась. </w:t>
      </w:r>
    </w:p>
    <w:p w:rsidR="00D8069F" w:rsidRDefault="00E75252" w:rsidP="00DA62A3">
      <w:pPr>
        <w:pStyle w:val="a3"/>
        <w:ind w:firstLine="567"/>
      </w:pPr>
      <w:r w:rsidRPr="00CF4B36">
        <w:rPr>
          <w:b/>
        </w:rPr>
        <w:t>В</w:t>
      </w:r>
      <w:r w:rsidRPr="00E75252">
        <w:t xml:space="preserve"> настоящее время им умеет пользоваться любой старшеклассник.</w:t>
      </w:r>
    </w:p>
    <w:p w:rsidR="004E51F5" w:rsidRDefault="00560A36" w:rsidP="004E51F5">
      <w:pPr>
        <w:pStyle w:val="a3"/>
        <w:ind w:firstLine="567"/>
      </w:pPr>
      <w:r w:rsidRPr="00382C7D">
        <w:rPr>
          <w:sz w:val="22"/>
          <w:szCs w:val="22"/>
        </w:rPr>
        <w:t>Конечно же</w:t>
      </w:r>
      <w:r w:rsidR="00CF4B36" w:rsidRPr="00382C7D">
        <w:rPr>
          <w:sz w:val="22"/>
          <w:szCs w:val="22"/>
        </w:rPr>
        <w:t>,</w:t>
      </w:r>
      <w:r w:rsidRPr="00382C7D">
        <w:rPr>
          <w:sz w:val="22"/>
          <w:szCs w:val="22"/>
        </w:rPr>
        <w:t xml:space="preserve"> это циркуль.</w:t>
      </w:r>
      <w:r w:rsidR="005361E6" w:rsidRPr="00382C7D">
        <w:rPr>
          <w:sz w:val="22"/>
          <w:szCs w:val="22"/>
        </w:rPr>
        <w:t xml:space="preserve"> Давайте проверим так ли это. А нет</w:t>
      </w:r>
      <w:r w:rsidR="00CF4B36" w:rsidRPr="00382C7D">
        <w:rPr>
          <w:sz w:val="22"/>
          <w:szCs w:val="22"/>
        </w:rPr>
        <w:t>,</w:t>
      </w:r>
      <w:r w:rsidR="005361E6" w:rsidRPr="00382C7D">
        <w:rPr>
          <w:sz w:val="22"/>
          <w:szCs w:val="22"/>
        </w:rPr>
        <w:t xml:space="preserve"> это оказывается матрешка,</w:t>
      </w:r>
      <w:r w:rsidR="004F59CD" w:rsidRPr="00382C7D">
        <w:rPr>
          <w:sz w:val="22"/>
          <w:szCs w:val="22"/>
        </w:rPr>
        <w:t xml:space="preserve"> </w:t>
      </w:r>
      <w:r w:rsidR="004E51F5" w:rsidRPr="00382C7D">
        <w:rPr>
          <w:sz w:val="22"/>
          <w:szCs w:val="22"/>
        </w:rPr>
        <w:t>символ добра.</w:t>
      </w:r>
      <w:r w:rsidR="004F59CD" w:rsidRPr="00382C7D">
        <w:rPr>
          <w:sz w:val="22"/>
          <w:szCs w:val="22"/>
        </w:rPr>
        <w:t xml:space="preserve"> </w:t>
      </w:r>
      <w:r w:rsidR="004E51F5" w:rsidRPr="00382C7D">
        <w:rPr>
          <w:sz w:val="22"/>
          <w:szCs w:val="22"/>
        </w:rPr>
        <w:t>Так, причем здесь древняя Греция и русская  народная игрушка,</w:t>
      </w:r>
      <w:r w:rsidR="004E51F5">
        <w:t xml:space="preserve"> </w:t>
      </w:r>
      <w:r w:rsidR="004F59CD">
        <w:t>которая</w:t>
      </w:r>
      <w:r w:rsidR="004F59CD" w:rsidRPr="004F59CD">
        <w:t xml:space="preserve"> олицетворяет </w:t>
      </w:r>
      <w:r w:rsidR="00CF4B36">
        <w:t>наш народ с его широкой душой</w:t>
      </w:r>
      <w:r w:rsidR="004F59CD" w:rsidRPr="004F59CD">
        <w:t xml:space="preserve"> и дружными семьями</w:t>
      </w:r>
      <w:r w:rsidR="004E51F5">
        <w:t>.</w:t>
      </w:r>
    </w:p>
    <w:p w:rsidR="00D52ADF" w:rsidRPr="00382C7D" w:rsidRDefault="004F59CD" w:rsidP="00382C7D">
      <w:pPr>
        <w:pStyle w:val="a3"/>
        <w:ind w:firstLine="567"/>
        <w:rPr>
          <w:sz w:val="22"/>
          <w:szCs w:val="22"/>
        </w:rPr>
      </w:pPr>
      <w:bookmarkStart w:id="0" w:name="_GoBack"/>
      <w:bookmarkEnd w:id="0"/>
      <w:r w:rsidRPr="00382C7D">
        <w:rPr>
          <w:sz w:val="22"/>
          <w:szCs w:val="22"/>
        </w:rPr>
        <w:t>Кстати изготовить матрёшку непросто. Это под силу только ма</w:t>
      </w:r>
      <w:r w:rsidR="00EA2E25" w:rsidRPr="00382C7D">
        <w:rPr>
          <w:sz w:val="22"/>
          <w:szCs w:val="22"/>
        </w:rPr>
        <w:t>стерам. Как вы думаете почему?</w:t>
      </w:r>
      <w:r w:rsidRPr="00382C7D">
        <w:rPr>
          <w:sz w:val="22"/>
          <w:szCs w:val="22"/>
        </w:rPr>
        <w:t xml:space="preserve"> (Ответ</w:t>
      </w:r>
      <w:r w:rsidR="00CF4B36" w:rsidRPr="00382C7D">
        <w:rPr>
          <w:sz w:val="22"/>
          <w:szCs w:val="22"/>
        </w:rPr>
        <w:t xml:space="preserve">: потому, что матрёшку </w:t>
      </w:r>
      <w:proofErr w:type="gramStart"/>
      <w:r w:rsidRPr="00382C7D">
        <w:rPr>
          <w:sz w:val="22"/>
          <w:szCs w:val="22"/>
        </w:rPr>
        <w:t>делают</w:t>
      </w:r>
      <w:proofErr w:type="gramEnd"/>
      <w:r w:rsidRPr="00382C7D">
        <w:rPr>
          <w:sz w:val="22"/>
          <w:szCs w:val="22"/>
        </w:rPr>
        <w:t xml:space="preserve"> соблюдая строгие пропорции).</w:t>
      </w:r>
      <w:r w:rsidR="00EA2E25" w:rsidRPr="00382C7D">
        <w:rPr>
          <w:sz w:val="22"/>
          <w:szCs w:val="22"/>
        </w:rPr>
        <w:t xml:space="preserve"> </w:t>
      </w:r>
      <w:r w:rsidR="005361E6" w:rsidRPr="00382C7D">
        <w:rPr>
          <w:sz w:val="22"/>
          <w:szCs w:val="22"/>
        </w:rPr>
        <w:t>А скажите</w:t>
      </w:r>
      <w:r w:rsidR="00EA2E25" w:rsidRPr="00382C7D">
        <w:rPr>
          <w:sz w:val="22"/>
          <w:szCs w:val="22"/>
        </w:rPr>
        <w:t>,</w:t>
      </w:r>
      <w:r w:rsidR="005361E6" w:rsidRPr="00382C7D">
        <w:rPr>
          <w:sz w:val="22"/>
          <w:szCs w:val="22"/>
        </w:rPr>
        <w:t xml:space="preserve"> какое главное свойств</w:t>
      </w:r>
      <w:r w:rsidR="00CF4B36" w:rsidRPr="00382C7D">
        <w:rPr>
          <w:sz w:val="22"/>
          <w:szCs w:val="22"/>
        </w:rPr>
        <w:t>о используется  при изготовлении</w:t>
      </w:r>
      <w:r w:rsidR="005361E6" w:rsidRPr="00382C7D">
        <w:rPr>
          <w:sz w:val="22"/>
          <w:szCs w:val="22"/>
        </w:rPr>
        <w:t xml:space="preserve"> этой русской на</w:t>
      </w:r>
      <w:r w:rsidR="00EA2E25" w:rsidRPr="00382C7D">
        <w:rPr>
          <w:sz w:val="22"/>
          <w:szCs w:val="22"/>
        </w:rPr>
        <w:t>родной игрушки.</w:t>
      </w:r>
      <w:r w:rsidR="00372F22" w:rsidRPr="00382C7D">
        <w:rPr>
          <w:sz w:val="22"/>
          <w:szCs w:val="22"/>
        </w:rPr>
        <w:t xml:space="preserve"> </w:t>
      </w:r>
      <w:r w:rsidR="00D52ADF" w:rsidRPr="00382C7D">
        <w:rPr>
          <w:sz w:val="22"/>
          <w:szCs w:val="22"/>
        </w:rPr>
        <w:t xml:space="preserve">Проверим. </w:t>
      </w:r>
    </w:p>
    <w:p w:rsidR="00560A36" w:rsidRPr="00382C7D" w:rsidRDefault="00041493" w:rsidP="00A26304">
      <w:pPr>
        <w:pStyle w:val="a3"/>
        <w:ind w:firstLine="567"/>
        <w:rPr>
          <w:sz w:val="22"/>
          <w:szCs w:val="22"/>
        </w:rPr>
      </w:pPr>
      <w:r w:rsidRPr="00382C7D">
        <w:rPr>
          <w:b/>
          <w:sz w:val="22"/>
          <w:szCs w:val="22"/>
        </w:rPr>
        <w:t>А пока ребята работаю</w:t>
      </w:r>
      <w:r w:rsidR="00EC1489">
        <w:rPr>
          <w:b/>
          <w:sz w:val="22"/>
          <w:szCs w:val="22"/>
        </w:rPr>
        <w:t xml:space="preserve">т, я хочу Вам задать </w:t>
      </w:r>
      <w:r w:rsidR="005361E6" w:rsidRPr="00382C7D">
        <w:rPr>
          <w:b/>
          <w:sz w:val="22"/>
          <w:szCs w:val="22"/>
        </w:rPr>
        <w:t xml:space="preserve"> вопрос</w:t>
      </w:r>
      <w:r w:rsidR="005361E6" w:rsidRPr="00382C7D">
        <w:rPr>
          <w:sz w:val="22"/>
          <w:szCs w:val="22"/>
        </w:rPr>
        <w:t>.</w:t>
      </w:r>
    </w:p>
    <w:p w:rsidR="00E8648B" w:rsidRDefault="00560A36" w:rsidP="00382C7D">
      <w:pPr>
        <w:pStyle w:val="a3"/>
        <w:ind w:firstLine="567"/>
        <w:rPr>
          <w:sz w:val="22"/>
          <w:szCs w:val="22"/>
        </w:rPr>
      </w:pPr>
      <w:r w:rsidRPr="00382C7D">
        <w:rPr>
          <w:sz w:val="22"/>
          <w:szCs w:val="22"/>
        </w:rPr>
        <w:t>Для чего нам нужен циркуль (Для построения окружностей)</w:t>
      </w:r>
      <w:r w:rsidR="00C73FB7" w:rsidRPr="00382C7D">
        <w:rPr>
          <w:sz w:val="22"/>
          <w:szCs w:val="22"/>
        </w:rPr>
        <w:t xml:space="preserve">. </w:t>
      </w:r>
      <w:r w:rsidR="001670D6" w:rsidRPr="00382C7D">
        <w:rPr>
          <w:sz w:val="22"/>
          <w:szCs w:val="22"/>
        </w:rPr>
        <w:t>Правильно</w:t>
      </w:r>
      <w:r w:rsidR="00F93458" w:rsidRPr="00382C7D">
        <w:rPr>
          <w:sz w:val="22"/>
          <w:szCs w:val="22"/>
        </w:rPr>
        <w:t>.</w:t>
      </w:r>
      <w:r w:rsidR="001670D6" w:rsidRPr="00382C7D">
        <w:rPr>
          <w:sz w:val="22"/>
          <w:szCs w:val="22"/>
        </w:rPr>
        <w:t xml:space="preserve"> </w:t>
      </w:r>
      <w:r w:rsidR="00C165B4" w:rsidRPr="00D10BEC">
        <w:rPr>
          <w:i/>
          <w:sz w:val="22"/>
          <w:szCs w:val="22"/>
        </w:rPr>
        <w:t>И тема нашего урок</w:t>
      </w:r>
      <w:r w:rsidR="001C3256" w:rsidRPr="00D10BEC">
        <w:rPr>
          <w:i/>
          <w:sz w:val="22"/>
          <w:szCs w:val="22"/>
        </w:rPr>
        <w:t xml:space="preserve">а </w:t>
      </w:r>
      <w:r w:rsidR="00FB1FC4" w:rsidRPr="00D10BEC">
        <w:rPr>
          <w:i/>
          <w:sz w:val="22"/>
          <w:szCs w:val="22"/>
        </w:rPr>
        <w:t xml:space="preserve">и </w:t>
      </w:r>
      <w:r w:rsidR="001C3256" w:rsidRPr="00D10BEC">
        <w:rPr>
          <w:i/>
          <w:sz w:val="22"/>
          <w:szCs w:val="22"/>
        </w:rPr>
        <w:t>будет связана с окружностью</w:t>
      </w:r>
      <w:r w:rsidR="001C3256" w:rsidRPr="00382C7D">
        <w:rPr>
          <w:sz w:val="22"/>
          <w:szCs w:val="22"/>
        </w:rPr>
        <w:t>, а циркуль рассматривается</w:t>
      </w:r>
      <w:r w:rsidR="00FB1FC4" w:rsidRPr="00382C7D">
        <w:rPr>
          <w:sz w:val="22"/>
          <w:szCs w:val="22"/>
        </w:rPr>
        <w:t>,</w:t>
      </w:r>
      <w:r w:rsidR="001C3256" w:rsidRPr="00382C7D">
        <w:rPr>
          <w:sz w:val="22"/>
          <w:szCs w:val="22"/>
        </w:rPr>
        <w:t xml:space="preserve"> как инструмент построения окружностей и дуг на уроках геометрии и черчения.</w:t>
      </w:r>
      <w:r w:rsidR="001670D6" w:rsidRPr="00382C7D">
        <w:rPr>
          <w:sz w:val="22"/>
          <w:szCs w:val="22"/>
        </w:rPr>
        <w:t xml:space="preserve"> </w:t>
      </w:r>
      <w:r w:rsidR="00FB1FC4" w:rsidRPr="00382C7D">
        <w:rPr>
          <w:sz w:val="22"/>
          <w:szCs w:val="22"/>
        </w:rPr>
        <w:t xml:space="preserve">Хотя циркуль также применяется и для измерения расстояний, например, на картах, его применяют  и для навигации на море и на суше, невозможно представить себе без этого инструмента современную инженерную графику и машиностроение. </w:t>
      </w:r>
    </w:p>
    <w:p w:rsidR="00382C7D" w:rsidRDefault="00382C7D" w:rsidP="00382C7D">
      <w:pPr>
        <w:pStyle w:val="a3"/>
        <w:ind w:firstLine="567"/>
        <w:jc w:val="center"/>
        <w:rPr>
          <w:b/>
        </w:rPr>
      </w:pPr>
    </w:p>
    <w:p w:rsidR="00382C7D" w:rsidRPr="00D43168" w:rsidRDefault="00382C7D" w:rsidP="00382C7D">
      <w:pPr>
        <w:pStyle w:val="a3"/>
        <w:ind w:firstLine="567"/>
        <w:jc w:val="center"/>
        <w:rPr>
          <w:b/>
        </w:rPr>
      </w:pPr>
      <w:r w:rsidRPr="00D43168">
        <w:rPr>
          <w:b/>
        </w:rPr>
        <w:t>2. Тест</w:t>
      </w:r>
    </w:p>
    <w:p w:rsidR="00382C7D" w:rsidRDefault="00DA02EE" w:rsidP="00DA02EE">
      <w:pPr>
        <w:pStyle w:val="a3"/>
        <w:ind w:firstLine="567"/>
      </w:pPr>
      <w:r>
        <w:t xml:space="preserve">А пока ребята, работают, </w:t>
      </w:r>
      <w:r w:rsidR="00382C7D">
        <w:t>давайте проверим</w:t>
      </w:r>
      <w:r>
        <w:t xml:space="preserve"> базу ваших знаний</w:t>
      </w:r>
      <w:r w:rsidR="00382C7D">
        <w:t>. Выполним тест</w:t>
      </w:r>
      <w:r>
        <w:t>.</w:t>
      </w:r>
    </w:p>
    <w:p w:rsidR="00382C7D" w:rsidRDefault="00382C7D" w:rsidP="00382C7D">
      <w:pPr>
        <w:pStyle w:val="a3"/>
        <w:ind w:firstLine="567"/>
      </w:pPr>
      <w:r w:rsidRPr="00F43F8C">
        <w:rPr>
          <w:b/>
        </w:rPr>
        <w:t>1.</w:t>
      </w:r>
      <w:r>
        <w:t xml:space="preserve"> Модели кругов и окружностей нас окружают повсюду. А в каком из этих предметов можно найти и то, и другое?</w:t>
      </w:r>
    </w:p>
    <w:p w:rsidR="00382C7D" w:rsidRPr="00D10BEC" w:rsidRDefault="00D10BEC" w:rsidP="00382C7D">
      <w:pPr>
        <w:pStyle w:val="a3"/>
        <w:ind w:firstLine="567"/>
        <w:rPr>
          <w:b/>
        </w:rPr>
      </w:pPr>
      <w:r>
        <w:t>а</w:t>
      </w:r>
      <w:r w:rsidR="00382C7D" w:rsidRPr="00F43F8C">
        <w:t>)</w:t>
      </w:r>
      <w:r w:rsidR="00382C7D">
        <w:t xml:space="preserve"> Циферблат часов  </w:t>
      </w:r>
      <w:r>
        <w:t>б</w:t>
      </w:r>
      <w:r w:rsidR="00382C7D">
        <w:t xml:space="preserve">) Кольцо  </w:t>
      </w:r>
      <w:r>
        <w:t>в</w:t>
      </w:r>
      <w:r w:rsidR="00382C7D">
        <w:t xml:space="preserve">) Арбуз   </w:t>
      </w:r>
      <w:r w:rsidRPr="00D10BEC">
        <w:rPr>
          <w:b/>
          <w:i/>
        </w:rPr>
        <w:t>г</w:t>
      </w:r>
      <w:r w:rsidR="00382C7D" w:rsidRPr="00D10BEC">
        <w:rPr>
          <w:b/>
          <w:i/>
        </w:rPr>
        <w:t>) Кувшин</w:t>
      </w:r>
    </w:p>
    <w:p w:rsidR="00382C7D" w:rsidRDefault="00DA02EE" w:rsidP="00D10BEC">
      <w:pPr>
        <w:pStyle w:val="a3"/>
        <w:ind w:firstLine="567"/>
      </w:pPr>
      <w:r>
        <w:t xml:space="preserve">Кувшин. </w:t>
      </w:r>
      <w:r w:rsidR="00D10BEC">
        <w:t xml:space="preserve">После того, как </w:t>
      </w:r>
      <w:proofErr w:type="spellStart"/>
      <w:r w:rsidR="00D10BEC">
        <w:t>Талос</w:t>
      </w:r>
      <w:proofErr w:type="spellEnd"/>
      <w:r w:rsidR="00D10BEC">
        <w:t xml:space="preserve"> изобрел </w:t>
      </w:r>
      <w:r w:rsidR="00382C7D">
        <w:t>гончарный круг,</w:t>
      </w:r>
      <w:r w:rsidR="00D10BEC">
        <w:t xml:space="preserve"> люди стали</w:t>
      </w:r>
      <w:r w:rsidR="00382C7D">
        <w:t xml:space="preserve"> делать круглую посуду – тарелки, вазы, кастрюли, горшки. У посуды есть окружность (верхний край) и круг (дно). Циферблат - модель круга, кольцо – окружности, а арбуз – это и вовсе шар.</w:t>
      </w:r>
    </w:p>
    <w:p w:rsidR="00382C7D" w:rsidRDefault="00382C7D" w:rsidP="00382C7D">
      <w:pPr>
        <w:pStyle w:val="a3"/>
        <w:ind w:firstLine="567"/>
      </w:pPr>
      <w:r w:rsidRPr="00F43F8C">
        <w:rPr>
          <w:b/>
        </w:rPr>
        <w:t>2.</w:t>
      </w:r>
      <w:r>
        <w:t xml:space="preserve"> Есть такая математическая шутка: «Коза, привязанная к колышку, лучше любого восьмиклассника знает, что такое…»</w:t>
      </w:r>
    </w:p>
    <w:p w:rsidR="00382C7D" w:rsidRDefault="00D10BEC" w:rsidP="00382C7D">
      <w:pPr>
        <w:pStyle w:val="a3"/>
        <w:ind w:firstLine="567"/>
      </w:pPr>
      <w:r w:rsidRPr="00D10BEC">
        <w:rPr>
          <w:b/>
          <w:i/>
        </w:rPr>
        <w:t>а</w:t>
      </w:r>
      <w:r w:rsidR="00382C7D" w:rsidRPr="00D10BEC">
        <w:rPr>
          <w:b/>
          <w:i/>
        </w:rPr>
        <w:t>) Радиус</w:t>
      </w:r>
      <w:r w:rsidR="00382C7D">
        <w:t xml:space="preserve">   </w:t>
      </w:r>
      <w:r>
        <w:t>б</w:t>
      </w:r>
      <w:r w:rsidR="00382C7D">
        <w:t xml:space="preserve">) Диаметр  </w:t>
      </w:r>
      <w:r>
        <w:t>в</w:t>
      </w:r>
      <w:r w:rsidR="00382C7D">
        <w:t xml:space="preserve">) Хорда   </w:t>
      </w:r>
      <w:r>
        <w:t>г</w:t>
      </w:r>
      <w:r w:rsidR="00382C7D">
        <w:t>) Касательная</w:t>
      </w:r>
    </w:p>
    <w:p w:rsidR="00382C7D" w:rsidRDefault="00382C7D" w:rsidP="00382C7D">
      <w:pPr>
        <w:pStyle w:val="a3"/>
        <w:ind w:firstLine="567"/>
      </w:pPr>
      <w:r>
        <w:t>Радиус. В переводе с латинского это слово означает «спица колеса». Радиус - это отрезок, соединяющий центр окружности с любой точкой, лежащей на окружности, а также длина этого отрезка.</w:t>
      </w:r>
    </w:p>
    <w:p w:rsidR="00382C7D" w:rsidRDefault="00382C7D" w:rsidP="00382C7D">
      <w:pPr>
        <w:pStyle w:val="a3"/>
        <w:ind w:firstLine="567"/>
      </w:pPr>
      <w:r w:rsidRPr="00F43F8C">
        <w:rPr>
          <w:b/>
        </w:rPr>
        <w:t>3.</w:t>
      </w:r>
      <w:r>
        <w:t xml:space="preserve"> Согласно преданию, один римский солдат, разыскивая добычу, вбежал в комнату этого ученого в момент, когда он чертил фигуры на песке, покрывавшем пол. «Не тронь моих кругов!» — закричал математик и тут же упал, пронзенный мечом. Кто это был?</w:t>
      </w:r>
    </w:p>
    <w:p w:rsidR="00382C7D" w:rsidRDefault="00D10BEC" w:rsidP="00382C7D">
      <w:pPr>
        <w:pStyle w:val="a3"/>
        <w:ind w:firstLine="567"/>
      </w:pPr>
      <w:r>
        <w:t>а</w:t>
      </w:r>
      <w:r w:rsidR="00382C7D">
        <w:t xml:space="preserve">) Евклид   </w:t>
      </w:r>
      <w:r>
        <w:t>б</w:t>
      </w:r>
      <w:r w:rsidR="00382C7D">
        <w:t xml:space="preserve">) Пифагор  </w:t>
      </w:r>
      <w:r w:rsidRPr="00D10BEC">
        <w:rPr>
          <w:b/>
          <w:i/>
        </w:rPr>
        <w:t>в</w:t>
      </w:r>
      <w:r w:rsidR="00382C7D" w:rsidRPr="00D10BEC">
        <w:rPr>
          <w:b/>
          <w:i/>
        </w:rPr>
        <w:t>) Архимед</w:t>
      </w:r>
      <w:r w:rsidR="00382C7D">
        <w:t xml:space="preserve">   </w:t>
      </w:r>
      <w:r>
        <w:t>г</w:t>
      </w:r>
      <w:r w:rsidR="00382C7D">
        <w:t>) Фалес</w:t>
      </w:r>
    </w:p>
    <w:p w:rsidR="00382C7D" w:rsidRDefault="00382C7D" w:rsidP="00382C7D">
      <w:pPr>
        <w:pStyle w:val="a3"/>
        <w:ind w:firstLine="567"/>
      </w:pPr>
      <w:r>
        <w:t xml:space="preserve">Это слова Архимеда (ок.287-211 </w:t>
      </w:r>
      <w:proofErr w:type="spellStart"/>
      <w:r>
        <w:t>гг.до</w:t>
      </w:r>
      <w:proofErr w:type="gramStart"/>
      <w:r>
        <w:t>.н</w:t>
      </w:r>
      <w:proofErr w:type="gramEnd"/>
      <w:r>
        <w:t>.э</w:t>
      </w:r>
      <w:proofErr w:type="spellEnd"/>
      <w:r>
        <w:t>.), погибшего при захвате римлянами его родного города Сиракузы. Слава его была настолько велика, что о нем сложилось много легенд, дошедших до настоящего времени.</w:t>
      </w:r>
    </w:p>
    <w:p w:rsidR="00382C7D" w:rsidRDefault="00382C7D" w:rsidP="00382C7D">
      <w:pPr>
        <w:pStyle w:val="a3"/>
        <w:ind w:firstLine="567"/>
      </w:pPr>
      <w:r w:rsidRPr="00F43F8C">
        <w:rPr>
          <w:b/>
        </w:rPr>
        <w:lastRenderedPageBreak/>
        <w:t>4.</w:t>
      </w:r>
      <w:r>
        <w:t xml:space="preserve"> Известно, что существуют созвездия с самыми разными, в том числе и «геометрическими» названиями. Есть созвездие Треугольник, Южный треугольник и др. Какое созвездие существует?</w:t>
      </w:r>
    </w:p>
    <w:p w:rsidR="00382C7D" w:rsidRDefault="00D10BEC" w:rsidP="00382C7D">
      <w:pPr>
        <w:pStyle w:val="a3"/>
        <w:ind w:firstLine="567"/>
      </w:pPr>
      <w:r>
        <w:t>а</w:t>
      </w:r>
      <w:r w:rsidR="00382C7D">
        <w:t xml:space="preserve">) Малый круг   </w:t>
      </w:r>
      <w:r w:rsidRPr="00D10BEC">
        <w:rPr>
          <w:b/>
          <w:i/>
        </w:rPr>
        <w:t>б</w:t>
      </w:r>
      <w:r w:rsidR="00382C7D" w:rsidRPr="00D10BEC">
        <w:rPr>
          <w:b/>
          <w:i/>
        </w:rPr>
        <w:t>) Циркуль</w:t>
      </w:r>
      <w:r w:rsidR="00382C7D">
        <w:t xml:space="preserve">   </w:t>
      </w:r>
      <w:r>
        <w:t>в</w:t>
      </w:r>
      <w:r w:rsidR="00382C7D">
        <w:t xml:space="preserve">) Южный круг   </w:t>
      </w:r>
      <w:r>
        <w:t>г</w:t>
      </w:r>
      <w:r w:rsidR="00382C7D">
        <w:t xml:space="preserve">) Обруч   </w:t>
      </w:r>
      <w:r>
        <w:t>д</w:t>
      </w:r>
      <w:r w:rsidR="00382C7D">
        <w:t>) Окружность</w:t>
      </w:r>
    </w:p>
    <w:p w:rsidR="00382C7D" w:rsidRDefault="00382C7D" w:rsidP="00382C7D">
      <w:pPr>
        <w:pStyle w:val="a3"/>
        <w:ind w:firstLine="567"/>
      </w:pPr>
      <w:r>
        <w:t xml:space="preserve">Циркуль — маленькое созвездие </w:t>
      </w:r>
      <w:r w:rsidR="00D10BEC">
        <w:t>южного полушария неба к западу от</w:t>
      </w:r>
      <w:r>
        <w:t xml:space="preserve"> Южного Треугольника, рядом с α Центавра. Звезда α Циркуля — великолепная двойная</w:t>
      </w:r>
      <w:r w:rsidR="00D10BEC">
        <w:t xml:space="preserve"> звезда по яркости равна 3,2 звё</w:t>
      </w:r>
      <w:r>
        <w:t>здной величины. К сожалению</w:t>
      </w:r>
      <w:r w:rsidR="00D10BEC">
        <w:t>,</w:t>
      </w:r>
      <w:r>
        <w:t xml:space="preserve"> на территории России созвездие не наблюдается.</w:t>
      </w:r>
    </w:p>
    <w:p w:rsidR="00382C7D" w:rsidRDefault="00382C7D" w:rsidP="00382C7D">
      <w:pPr>
        <w:pStyle w:val="a3"/>
        <w:ind w:firstLine="567"/>
      </w:pPr>
      <w:r w:rsidRPr="00F43F8C">
        <w:rPr>
          <w:b/>
        </w:rPr>
        <w:t>5.</w:t>
      </w:r>
      <w:r>
        <w:t xml:space="preserve"> В русском языке есть ряд устойчивых словосочетаний со словом «круглый». Круглыми бывают и </w:t>
      </w:r>
      <w:proofErr w:type="gramStart"/>
      <w:r>
        <w:t>дурак</w:t>
      </w:r>
      <w:proofErr w:type="gramEnd"/>
      <w:r>
        <w:t>, и дата, и сирота, и год. А кто не бывает круглым?</w:t>
      </w:r>
    </w:p>
    <w:p w:rsidR="00382C7D" w:rsidRDefault="00D10BEC" w:rsidP="00382C7D">
      <w:pPr>
        <w:pStyle w:val="a3"/>
        <w:ind w:firstLine="567"/>
      </w:pPr>
      <w:r>
        <w:t>а</w:t>
      </w:r>
      <w:r w:rsidR="00382C7D">
        <w:t xml:space="preserve">) Двоечник    </w:t>
      </w:r>
      <w:r w:rsidRPr="00D10BEC">
        <w:rPr>
          <w:i/>
        </w:rPr>
        <w:t>б</w:t>
      </w:r>
      <w:r w:rsidR="00382C7D" w:rsidRPr="00D10BEC">
        <w:rPr>
          <w:i/>
        </w:rPr>
        <w:t>) Хорошист</w:t>
      </w:r>
      <w:r w:rsidR="00382C7D">
        <w:t xml:space="preserve">    </w:t>
      </w:r>
      <w:r>
        <w:t>в</w:t>
      </w:r>
      <w:r w:rsidR="00382C7D">
        <w:t xml:space="preserve">) Отличник   </w:t>
      </w:r>
      <w:r>
        <w:t>г</w:t>
      </w:r>
      <w:r w:rsidR="00382C7D">
        <w:t>) Троечник</w:t>
      </w:r>
    </w:p>
    <w:p w:rsidR="00D10BEC" w:rsidRPr="00D10BEC" w:rsidRDefault="00D10BEC" w:rsidP="00D10BEC">
      <w:pPr>
        <w:pStyle w:val="a3"/>
        <w:ind w:firstLine="567"/>
        <w:jc w:val="center"/>
        <w:rPr>
          <w:b/>
        </w:rPr>
      </w:pPr>
      <w:r w:rsidRPr="00D10BEC">
        <w:rPr>
          <w:b/>
        </w:rPr>
        <w:t>Проверка пропорциональности матрешек</w:t>
      </w:r>
    </w:p>
    <w:p w:rsidR="00382C7D" w:rsidRDefault="00382C7D" w:rsidP="00382C7D">
      <w:pPr>
        <w:pStyle w:val="a3"/>
        <w:ind w:firstLine="567"/>
      </w:pPr>
      <w:r>
        <w:t>Давайте проверим, что у нас получилось с матрешками. Мастер изготавливал их или подмастерья. Соблюдаются ли при их изготовлении пропорции.</w:t>
      </w:r>
    </w:p>
    <w:p w:rsidR="00382C7D" w:rsidRDefault="00382C7D" w:rsidP="00382C7D">
      <w:pPr>
        <w:pStyle w:val="a3"/>
        <w:ind w:firstLine="567"/>
      </w:pPr>
      <w:r w:rsidRPr="00D10BEC">
        <w:rPr>
          <w:b/>
        </w:rPr>
        <w:t>Вывод:</w:t>
      </w:r>
      <w:r>
        <w:t xml:space="preserve"> В основе изготовления матрёшки лежат пропорциональные отрезки</w:t>
      </w:r>
    </w:p>
    <w:p w:rsidR="00382C7D" w:rsidRPr="00D10BEC" w:rsidRDefault="00D10BEC" w:rsidP="00D10BEC">
      <w:pPr>
        <w:pStyle w:val="a3"/>
        <w:ind w:firstLine="567"/>
        <w:jc w:val="center"/>
        <w:rPr>
          <w:b/>
          <w:sz w:val="22"/>
          <w:szCs w:val="22"/>
        </w:rPr>
      </w:pPr>
      <w:r w:rsidRPr="00D10BEC">
        <w:rPr>
          <w:b/>
          <w:sz w:val="22"/>
          <w:szCs w:val="22"/>
        </w:rPr>
        <w:t xml:space="preserve">Задание с ОГЭ № </w:t>
      </w:r>
    </w:p>
    <w:p w:rsidR="007C1DA5" w:rsidRDefault="001670D6" w:rsidP="00AF0907">
      <w:pPr>
        <w:pStyle w:val="a3"/>
        <w:ind w:firstLine="567"/>
      </w:pPr>
      <w:r>
        <w:t xml:space="preserve">А сейчас </w:t>
      </w:r>
      <w:r w:rsidR="0049192E">
        <w:t>посмотрите на слайд</w:t>
      </w:r>
      <w:r w:rsidR="004F1549">
        <w:t>. На слайде предложено задание, которое Вам может встретиться на Государствен</w:t>
      </w:r>
      <w:r w:rsidR="00967356">
        <w:t>ной</w:t>
      </w:r>
      <w:r w:rsidR="004F1549">
        <w:t xml:space="preserve"> итоговой аттестации в следующем году. Задание, </w:t>
      </w:r>
      <w:r>
        <w:t>н</w:t>
      </w:r>
      <w:r w:rsidR="00C73FB7">
        <w:t xml:space="preserve">айдите </w:t>
      </w:r>
      <w:r w:rsidR="00D10BEC">
        <w:t>неверное</w:t>
      </w:r>
      <w:r w:rsidR="00C73FB7">
        <w:t xml:space="preserve"> определение окружности</w:t>
      </w:r>
      <w:r w:rsidR="00D75CAE" w:rsidRPr="0067523A">
        <w:rPr>
          <w:sz w:val="20"/>
        </w:rPr>
        <w:t>.</w:t>
      </w:r>
      <w:r w:rsidR="004F1549" w:rsidRPr="0067523A">
        <w:rPr>
          <w:sz w:val="20"/>
        </w:rPr>
        <w:t xml:space="preserve"> </w:t>
      </w:r>
      <w:r w:rsidR="00C73FB7" w:rsidRPr="0067523A">
        <w:rPr>
          <w:sz w:val="20"/>
        </w:rPr>
        <w:t xml:space="preserve">(Множество </w:t>
      </w:r>
      <w:r w:rsidR="00B14CF7" w:rsidRPr="0067523A">
        <w:rPr>
          <w:b/>
          <w:sz w:val="20"/>
        </w:rPr>
        <w:t>всех</w:t>
      </w:r>
      <w:r w:rsidR="00B14CF7" w:rsidRPr="0067523A">
        <w:rPr>
          <w:sz w:val="20"/>
        </w:rPr>
        <w:t xml:space="preserve"> </w:t>
      </w:r>
      <w:r w:rsidR="00C73FB7" w:rsidRPr="0067523A">
        <w:rPr>
          <w:sz w:val="20"/>
        </w:rPr>
        <w:t xml:space="preserve">точек расположенных на </w:t>
      </w:r>
      <w:proofErr w:type="gramStart"/>
      <w:r w:rsidR="00C73FB7" w:rsidRPr="0067523A">
        <w:rPr>
          <w:sz w:val="20"/>
        </w:rPr>
        <w:t>данном</w:t>
      </w:r>
      <w:proofErr w:type="gramEnd"/>
      <w:r w:rsidR="00C73FB7" w:rsidRPr="0067523A">
        <w:rPr>
          <w:sz w:val="20"/>
        </w:rPr>
        <w:t xml:space="preserve"> расстояние от данной точки, </w:t>
      </w:r>
      <w:r w:rsidRPr="0067523A">
        <w:rPr>
          <w:sz w:val="20"/>
        </w:rPr>
        <w:t xml:space="preserve"> </w:t>
      </w:r>
      <w:r w:rsidR="00C73FB7" w:rsidRPr="0067523A">
        <w:rPr>
          <w:sz w:val="20"/>
        </w:rPr>
        <w:t xml:space="preserve">данная точка – центр, </w:t>
      </w:r>
      <w:r w:rsidR="00E213EF" w:rsidRPr="0067523A">
        <w:rPr>
          <w:sz w:val="20"/>
        </w:rPr>
        <w:t xml:space="preserve"> </w:t>
      </w:r>
      <w:r w:rsidR="00C73FB7" w:rsidRPr="0067523A">
        <w:rPr>
          <w:sz w:val="20"/>
        </w:rPr>
        <w:t>данное расстояние – радиус окружности</w:t>
      </w:r>
      <w:r w:rsidRPr="0067523A">
        <w:rPr>
          <w:sz w:val="20"/>
        </w:rPr>
        <w:t>)</w:t>
      </w:r>
      <w:r w:rsidR="00C73FB7" w:rsidRPr="0067523A">
        <w:rPr>
          <w:sz w:val="20"/>
        </w:rPr>
        <w:t>.</w:t>
      </w:r>
      <w:r w:rsidR="006E236C">
        <w:t xml:space="preserve"> </w:t>
      </w:r>
      <w:r w:rsidR="00BD768F">
        <w:t xml:space="preserve"> Ошибка во 2 определении и ошибка заключается в отсутствии слово всех, иначе под это определение подходит и квадрат, но квадрат не окружность.</w:t>
      </w:r>
    </w:p>
    <w:p w:rsidR="005F2453" w:rsidRDefault="005F2453" w:rsidP="00AF0907">
      <w:pPr>
        <w:pStyle w:val="a3"/>
        <w:ind w:firstLine="567"/>
      </w:pPr>
      <w:r>
        <w:t xml:space="preserve">А знаете, что такое вырожденная окружность – это </w:t>
      </w:r>
      <w:proofErr w:type="spellStart"/>
      <w:r>
        <w:t>окр</w:t>
      </w:r>
      <w:proofErr w:type="spellEnd"/>
      <w:r>
        <w:t>. нулевого радиуса</w:t>
      </w:r>
      <w:r w:rsidR="00B14CF7">
        <w:t>,</w:t>
      </w:r>
      <w:r>
        <w:t xml:space="preserve"> т.е. точка</w:t>
      </w:r>
    </w:p>
    <w:p w:rsidR="005F2453" w:rsidRPr="00FD7CD9" w:rsidRDefault="005F2453" w:rsidP="00AF0907">
      <w:pPr>
        <w:pStyle w:val="a3"/>
        <w:ind w:firstLine="567"/>
      </w:pPr>
      <w:r>
        <w:t>А</w:t>
      </w:r>
      <w:r w:rsidR="00967356">
        <w:t xml:space="preserve"> единичная окружность – это окружность</w:t>
      </w:r>
      <w:r>
        <w:t xml:space="preserve"> радиус</w:t>
      </w:r>
      <w:r w:rsidR="00B14CF7">
        <w:t>,</w:t>
      </w:r>
      <w:r>
        <w:t xml:space="preserve"> которой равен</w:t>
      </w:r>
      <w:r w:rsidR="00FD7CD9" w:rsidRPr="00EC1489">
        <w:t>.</w:t>
      </w:r>
    </w:p>
    <w:p w:rsidR="00745948" w:rsidRDefault="00EC1489" w:rsidP="0014362E">
      <w:pPr>
        <w:pStyle w:val="a3"/>
        <w:ind w:firstLine="567"/>
        <w:jc w:val="center"/>
      </w:pPr>
      <w:r>
        <w:rPr>
          <w:b/>
        </w:rPr>
        <w:t>Еще вопрос</w:t>
      </w:r>
      <w:r w:rsidR="00E11681" w:rsidRPr="00745948">
        <w:rPr>
          <w:b/>
        </w:rPr>
        <w:t>.</w:t>
      </w:r>
      <w:r w:rsidR="00E11681">
        <w:t xml:space="preserve"> </w:t>
      </w:r>
      <w:r w:rsidR="00560A36">
        <w:t xml:space="preserve">Как построить окружность </w:t>
      </w:r>
      <w:r w:rsidR="0039701C">
        <w:t>без циркуля.</w:t>
      </w:r>
    </w:p>
    <w:p w:rsidR="00C27598" w:rsidRDefault="0039701C" w:rsidP="00A11FE2">
      <w:pPr>
        <w:pStyle w:val="a3"/>
        <w:ind w:firstLine="567"/>
      </w:pPr>
      <w:r w:rsidRPr="0039701C">
        <w:t>Вот Вам несколько крутых способов (при помощи скрепки, линейки, транспортира, двух каранда</w:t>
      </w:r>
      <w:r w:rsidR="002B581E">
        <w:t>шей и подручные средства стакан</w:t>
      </w:r>
      <w:r w:rsidRPr="0039701C">
        <w:t xml:space="preserve">, тарелка и т.д.) </w:t>
      </w:r>
    </w:p>
    <w:p w:rsidR="001F07F6" w:rsidRDefault="00C27598" w:rsidP="00C27598">
      <w:pPr>
        <w:pStyle w:val="a3"/>
        <w:ind w:firstLine="567"/>
      </w:pPr>
      <w:r>
        <w:t>Но это в</w:t>
      </w:r>
      <w:r w:rsidR="00745948">
        <w:t>се в</w:t>
      </w:r>
      <w:r>
        <w:t xml:space="preserve"> масштабах школьной тетрадки. </w:t>
      </w:r>
      <w:r w:rsidR="0039701C" w:rsidRPr="0039701C">
        <w:t>А вот портным и закройщикам приходится работать с более обширными поверхностями, причем круги в их деятельности встречаются не реже. Донышки панамок и шапо</w:t>
      </w:r>
      <w:r w:rsidR="00E213EF">
        <w:t>чек, подолы сарафанов и юбок</w:t>
      </w:r>
      <w:r w:rsidR="006E236C">
        <w:t>, талия брюк</w:t>
      </w:r>
      <w:r w:rsidR="0039701C" w:rsidRPr="0039701C">
        <w:t xml:space="preserve"> – в основе всех этих силуэтов лежит окружность. Но окружность эта зача</w:t>
      </w:r>
      <w:r w:rsidR="00745948">
        <w:t>стую такова, что такого</w:t>
      </w:r>
      <w:r w:rsidR="0039701C" w:rsidRPr="0039701C">
        <w:t xml:space="preserve"> циркуля просто не существует. И вот как швеи придумали рисовать круги без циркуля</w:t>
      </w:r>
      <w:r w:rsidR="00745948">
        <w:t>, они это делают</w:t>
      </w:r>
      <w:r w:rsidR="0039701C">
        <w:t xml:space="preserve"> при помощи двух карандашей и веревочки или при помощи мягкого метра. </w:t>
      </w:r>
    </w:p>
    <w:p w:rsidR="001770AB" w:rsidRDefault="0039701C" w:rsidP="0039701C">
      <w:pPr>
        <w:pStyle w:val="a3"/>
        <w:ind w:firstLine="567"/>
      </w:pPr>
      <w:r>
        <w:t>А как быть</w:t>
      </w:r>
      <w:r w:rsidR="00745948">
        <w:t>,</w:t>
      </w:r>
      <w:r>
        <w:t xml:space="preserve"> </w:t>
      </w:r>
      <w:r w:rsidR="00560A36">
        <w:t>к примеру</w:t>
      </w:r>
      <w:r w:rsidR="00745948">
        <w:t>,</w:t>
      </w:r>
      <w:r w:rsidR="00560A36">
        <w:t xml:space="preserve"> для изготовления</w:t>
      </w:r>
      <w:r w:rsidR="00B076BB">
        <w:t xml:space="preserve"> круглой </w:t>
      </w:r>
      <w:r w:rsidR="00560A36">
        <w:t xml:space="preserve"> цветочной клумбы</w:t>
      </w:r>
      <w:r>
        <w:t>, ведь</w:t>
      </w:r>
      <w:r w:rsidR="00560A36">
        <w:t xml:space="preserve"> это умение так необходимо в такой модной современной и достаточно высоко</w:t>
      </w:r>
      <w:r w:rsidR="00745948">
        <w:t>о</w:t>
      </w:r>
      <w:r w:rsidR="00560A36">
        <w:t>плачиваемой профессии ландшафтный дизайнер.</w:t>
      </w:r>
      <w:r w:rsidR="005361E6">
        <w:t xml:space="preserve"> К примеру, в центральной парке или на площади </w:t>
      </w:r>
      <w:r w:rsidR="00B076BB">
        <w:t xml:space="preserve">не </w:t>
      </w:r>
      <w:r w:rsidR="005361E6">
        <w:t xml:space="preserve">так просто появляются </w:t>
      </w:r>
      <w:r w:rsidR="00867A29">
        <w:t>клумбы с цветами</w:t>
      </w:r>
      <w:r w:rsidR="00B076BB">
        <w:t>,</w:t>
      </w:r>
      <w:r w:rsidR="00AB71AD">
        <w:t xml:space="preserve"> это делают профессионалы</w:t>
      </w:r>
      <w:r w:rsidR="005361E6">
        <w:t>.</w:t>
      </w:r>
      <w:r w:rsidR="00560A36">
        <w:t xml:space="preserve"> </w:t>
      </w:r>
      <w:r w:rsidR="001770AB">
        <w:t>Взять палку, штакетник, доску, что угодно, проделать отверстие с одной стороны и отверстие</w:t>
      </w:r>
      <w:r w:rsidR="00745948">
        <w:t xml:space="preserve"> с </w:t>
      </w:r>
      <w:proofErr w:type="gramStart"/>
      <w:r w:rsidR="00745948">
        <w:t>другой</w:t>
      </w:r>
      <w:proofErr w:type="gramEnd"/>
      <w:r w:rsidR="00745948">
        <w:t xml:space="preserve"> стороны </w:t>
      </w:r>
      <w:r w:rsidR="001770AB">
        <w:t xml:space="preserve">в зависимости </w:t>
      </w:r>
      <w:proofErr w:type="gramStart"/>
      <w:r w:rsidR="001770AB">
        <w:t>какого</w:t>
      </w:r>
      <w:proofErr w:type="gramEnd"/>
      <w:r w:rsidR="001770AB">
        <w:t xml:space="preserve"> радиуса вы </w:t>
      </w:r>
      <w:r w:rsidR="00745948">
        <w:t xml:space="preserve">хотите сделать окружность, это </w:t>
      </w:r>
      <w:r w:rsidR="001770AB">
        <w:t>самое можно проделать и с веревкой или с рулеткой.</w:t>
      </w:r>
    </w:p>
    <w:p w:rsidR="005F251C" w:rsidRPr="0014362E" w:rsidRDefault="005F251C" w:rsidP="005F251C">
      <w:pPr>
        <w:pStyle w:val="a3"/>
        <w:ind w:firstLine="567"/>
      </w:pPr>
      <w:r w:rsidRPr="005F251C">
        <w:rPr>
          <w:b/>
        </w:rPr>
        <w:t>Задача.</w:t>
      </w:r>
      <w:r>
        <w:t xml:space="preserve"> А теперь представьте,</w:t>
      </w:r>
      <w:r w:rsidRPr="005F251C">
        <w:t xml:space="preserve"> </w:t>
      </w:r>
      <w:r>
        <w:t>что есть клумба круглой формы, на одной из хорд которой посажены розы. В каких разных местах клумбы должны быть посажены три куста роз таким образом, чтобы с этих точек все розы были видны под одним и тем же углом? Так как же надо посадить три розы. Дайте определение вписанного угла и вписанных углов, опирающихся на одни и те же углы.</w:t>
      </w:r>
    </w:p>
    <w:p w:rsidR="00E11959" w:rsidRDefault="00E11959" w:rsidP="005F251C">
      <w:pPr>
        <w:pStyle w:val="a3"/>
        <w:ind w:firstLine="567"/>
      </w:pPr>
      <w:r>
        <w:rPr>
          <w:noProof/>
          <w:lang w:eastAsia="ru-RU"/>
        </w:rPr>
        <w:drawing>
          <wp:inline distT="0" distB="0" distL="0" distR="0" wp14:anchorId="448BCD53">
            <wp:extent cx="466725" cy="385092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886" cy="38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251C" w:rsidRPr="0014362E" w:rsidRDefault="0014362E" w:rsidP="0014362E">
      <w:pPr>
        <w:rPr>
          <w:rFonts w:eastAsiaTheme="minorHAnsi"/>
          <w:szCs w:val="20"/>
          <w:lang w:eastAsia="en-US"/>
        </w:rPr>
      </w:pPr>
      <w:r w:rsidRPr="0014362E">
        <w:rPr>
          <w:rFonts w:eastAsiaTheme="minorHAnsi"/>
          <w:szCs w:val="20"/>
          <w:lang w:eastAsia="en-US"/>
        </w:rPr>
        <w:t>Это одно из практических применений теоремы о величине вписанного угла в окружность  и</w:t>
      </w:r>
      <w:r>
        <w:rPr>
          <w:rFonts w:eastAsiaTheme="minorHAnsi"/>
          <w:b/>
          <w:szCs w:val="20"/>
          <w:lang w:eastAsia="en-US"/>
        </w:rPr>
        <w:t xml:space="preserve"> </w:t>
      </w:r>
      <w:r w:rsidRPr="0014362E">
        <w:rPr>
          <w:rFonts w:eastAsiaTheme="minorHAnsi"/>
          <w:szCs w:val="20"/>
          <w:lang w:eastAsia="en-US"/>
        </w:rPr>
        <w:t>для</w:t>
      </w:r>
      <w:r>
        <w:rPr>
          <w:rFonts w:eastAsiaTheme="minorHAnsi"/>
          <w:b/>
          <w:szCs w:val="20"/>
          <w:lang w:eastAsia="en-US"/>
        </w:rPr>
        <w:t xml:space="preserve"> </w:t>
      </w:r>
      <w:r w:rsidR="005F251C" w:rsidRPr="005F251C">
        <w:rPr>
          <w:rFonts w:eastAsiaTheme="minorHAnsi"/>
          <w:b/>
          <w:szCs w:val="20"/>
          <w:lang w:eastAsia="en-US"/>
        </w:rPr>
        <w:t xml:space="preserve">Решение </w:t>
      </w:r>
      <w:r>
        <w:rPr>
          <w:rFonts w:eastAsiaTheme="minorHAnsi"/>
          <w:b/>
          <w:szCs w:val="20"/>
          <w:lang w:eastAsia="en-US"/>
        </w:rPr>
        <w:t xml:space="preserve">этой </w:t>
      </w:r>
      <w:r w:rsidR="005F251C" w:rsidRPr="005F251C">
        <w:rPr>
          <w:rFonts w:eastAsiaTheme="minorHAnsi"/>
          <w:b/>
          <w:szCs w:val="20"/>
          <w:lang w:eastAsia="en-US"/>
        </w:rPr>
        <w:t>задачи</w:t>
      </w:r>
      <w:r w:rsidR="005F251C">
        <w:rPr>
          <w:rFonts w:eastAsiaTheme="minorHAnsi"/>
          <w:szCs w:val="20"/>
          <w:lang w:eastAsia="en-US"/>
        </w:rPr>
        <w:t xml:space="preserve"> </w:t>
      </w:r>
      <w:r>
        <w:rPr>
          <w:rFonts w:eastAsiaTheme="minorHAnsi"/>
          <w:szCs w:val="20"/>
          <w:lang w:eastAsia="en-US"/>
        </w:rPr>
        <w:t>Вам понадобятся дополнительные знания, добудьте их самостоятельно. (</w:t>
      </w:r>
      <w:r w:rsidR="005F251C" w:rsidRPr="005F251C">
        <w:rPr>
          <w:rFonts w:eastAsiaTheme="minorHAnsi"/>
          <w:szCs w:val="20"/>
          <w:lang w:eastAsia="en-US"/>
        </w:rPr>
        <w:t xml:space="preserve">т.к. из всех точек окружности, кроме концов хорды, эта хорда видна под одним и тем же углом, мы можем посадить кусты роз в любой точке на </w:t>
      </w:r>
      <w:r w:rsidR="004B4983">
        <w:rPr>
          <w:rFonts w:eastAsiaTheme="minorHAnsi"/>
          <w:szCs w:val="20"/>
          <w:lang w:eastAsia="en-US"/>
        </w:rPr>
        <w:t>окружности клумбы, кроме точек</w:t>
      </w:r>
      <w:proofErr w:type="gramStart"/>
      <w:r w:rsidR="004B4983">
        <w:rPr>
          <w:rFonts w:eastAsiaTheme="minorHAnsi"/>
          <w:szCs w:val="20"/>
          <w:lang w:eastAsia="en-US"/>
        </w:rPr>
        <w:t xml:space="preserve"> А</w:t>
      </w:r>
      <w:proofErr w:type="gramEnd"/>
      <w:r w:rsidR="005F251C" w:rsidRPr="005F251C">
        <w:rPr>
          <w:rFonts w:eastAsiaTheme="minorHAnsi"/>
          <w:szCs w:val="20"/>
          <w:lang w:eastAsia="en-US"/>
        </w:rPr>
        <w:t xml:space="preserve"> </w:t>
      </w:r>
      <w:r w:rsidR="004B4983">
        <w:rPr>
          <w:rFonts w:eastAsiaTheme="minorHAnsi"/>
          <w:szCs w:val="20"/>
          <w:lang w:eastAsia="en-US"/>
        </w:rPr>
        <w:t>и В</w:t>
      </w:r>
      <w:r>
        <w:rPr>
          <w:rFonts w:eastAsiaTheme="minorHAnsi"/>
          <w:szCs w:val="20"/>
          <w:lang w:eastAsia="en-US"/>
        </w:rPr>
        <w:t>)</w:t>
      </w:r>
      <w:r w:rsidR="005F251C" w:rsidRPr="005F251C">
        <w:rPr>
          <w:rFonts w:eastAsiaTheme="minorHAnsi"/>
          <w:szCs w:val="20"/>
          <w:lang w:eastAsia="en-US"/>
        </w:rPr>
        <w:t>.</w:t>
      </w:r>
    </w:p>
    <w:p w:rsidR="00BE1C52" w:rsidRPr="00D65D04" w:rsidRDefault="005725FB" w:rsidP="00BE1C52">
      <w:pPr>
        <w:pStyle w:val="a3"/>
        <w:ind w:firstLine="567"/>
      </w:pPr>
      <w:r w:rsidRPr="00D65D04">
        <w:rPr>
          <w:b/>
        </w:rPr>
        <w:t>Иллюзия.</w:t>
      </w:r>
      <w:r w:rsidRPr="00D65D04">
        <w:t xml:space="preserve"> </w:t>
      </w:r>
      <w:r w:rsidR="00BE1C52" w:rsidRPr="00D65D04">
        <w:t xml:space="preserve">А теперь посмотрите на иллюзорную </w:t>
      </w:r>
      <w:proofErr w:type="gramStart"/>
      <w:r w:rsidR="00BE1C52" w:rsidRPr="00D65D04">
        <w:t>деформацию</w:t>
      </w:r>
      <w:proofErr w:type="gramEnd"/>
      <w:r w:rsidR="00BE1C52" w:rsidRPr="00D65D04">
        <w:t xml:space="preserve"> которую вызывают острые центральные углы и вписанные углы.</w:t>
      </w:r>
      <w:r w:rsidR="00897CFD" w:rsidRPr="00897CFD">
        <w:t xml:space="preserve"> </w:t>
      </w:r>
      <w:r w:rsidR="00BE1C52" w:rsidRPr="00D65D04">
        <w:t xml:space="preserve">Тест. Здесь иллюзорную деформацию вызывают </w:t>
      </w:r>
      <w:r w:rsidR="00D65D04" w:rsidRPr="00D65D04">
        <w:t xml:space="preserve">равные </w:t>
      </w:r>
      <w:r w:rsidR="00BE1C52" w:rsidRPr="00D65D04">
        <w:t xml:space="preserve">острые центральные углы. </w:t>
      </w:r>
      <w:proofErr w:type="gramStart"/>
      <w:r w:rsidR="00BE1C52" w:rsidRPr="00D65D04">
        <w:t>Хотя углы АОВ, ВОС, COD равны, но за счет множества острых углов, на которых разбиты два угла, они выдают себя за наибольшие, чем средний угол.</w:t>
      </w:r>
      <w:proofErr w:type="gramEnd"/>
      <w:r w:rsidR="00BE1C52" w:rsidRPr="00D65D04">
        <w:t xml:space="preserve">  Итак, иллюзию мы можем применять на практике, в </w:t>
      </w:r>
      <w:r w:rsidR="00BE1C52" w:rsidRPr="00D65D04">
        <w:lastRenderedPageBreak/>
        <w:t xml:space="preserve">повседневной жизни. </w:t>
      </w:r>
      <w:r w:rsidR="0014362E">
        <w:t>Эту и</w:t>
      </w:r>
      <w:r w:rsidR="00897CFD" w:rsidRPr="00897CFD">
        <w:t>ллюзию зрения используют архитекторы при постройке зданий, модельеры при создании моделей, художники при создании декораций. Нам известно, что тело, окрашенное в светлые тона, кажется больше, чем тело того же размера, окрашенное в темный тон.</w:t>
      </w:r>
      <w:r w:rsidR="00897CFD">
        <w:t xml:space="preserve"> Поэтому</w:t>
      </w:r>
      <w:r w:rsidR="00BE1C52" w:rsidRPr="00D65D04">
        <w:t>, с ее помощью можно скрывать</w:t>
      </w:r>
      <w:r w:rsidR="00897CFD">
        <w:t xml:space="preserve"> недостатки формы лица, фигуры</w:t>
      </w:r>
      <w:r w:rsidR="0014362E">
        <w:t>, и это</w:t>
      </w:r>
      <w:r w:rsidR="00BE1C52" w:rsidRPr="00D65D04">
        <w:t xml:space="preserve"> искусство,</w:t>
      </w:r>
      <w:r w:rsidR="0014362E">
        <w:t xml:space="preserve"> которое в совершенстве </w:t>
      </w:r>
      <w:proofErr w:type="gramStart"/>
      <w:r w:rsidR="0014362E">
        <w:t>используется в особенности девушками тоже есть</w:t>
      </w:r>
      <w:proofErr w:type="gramEnd"/>
      <w:r w:rsidR="00D65D04">
        <w:t xml:space="preserve"> геометрия. </w:t>
      </w:r>
    </w:p>
    <w:p w:rsidR="00BE1C52" w:rsidRDefault="00BE1C52" w:rsidP="00BE1C52">
      <w:pPr>
        <w:pStyle w:val="a3"/>
        <w:ind w:firstLine="567"/>
        <w:rPr>
          <w:b/>
        </w:rPr>
      </w:pPr>
      <w:r w:rsidRPr="00BE5512">
        <w:rPr>
          <w:b/>
          <w:noProof/>
          <w:highlight w:val="yellow"/>
          <w:lang w:eastAsia="ru-RU"/>
        </w:rPr>
        <w:drawing>
          <wp:inline distT="0" distB="0" distL="0" distR="0" wp14:anchorId="16F5EBC2" wp14:editId="73623210">
            <wp:extent cx="901364" cy="714375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364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725FB" w:rsidRDefault="005725FB" w:rsidP="005725FB">
      <w:pPr>
        <w:pStyle w:val="a3"/>
        <w:ind w:firstLine="567"/>
        <w:jc w:val="center"/>
        <w:rPr>
          <w:b/>
        </w:rPr>
      </w:pPr>
      <w:r>
        <w:rPr>
          <w:b/>
        </w:rPr>
        <w:t>4</w:t>
      </w:r>
      <w:r w:rsidRPr="0090679B">
        <w:rPr>
          <w:b/>
        </w:rPr>
        <w:t>. Изучение нового материала.</w:t>
      </w:r>
    </w:p>
    <w:p w:rsidR="005725FB" w:rsidRDefault="00D65D04" w:rsidP="005725FB">
      <w:pPr>
        <w:pStyle w:val="a3"/>
        <w:ind w:firstLine="567"/>
      </w:pPr>
      <w:r>
        <w:t xml:space="preserve">А теперь давайте </w:t>
      </w:r>
      <w:r w:rsidR="005725FB">
        <w:t>посмотрите на данные иллюстрации, кот</w:t>
      </w:r>
      <w:r>
        <w:t>орые на слайде. Что общего можно заметить на этих рисунках с точки зрения геометрии</w:t>
      </w:r>
      <w:r w:rsidR="005725FB">
        <w:t>?</w:t>
      </w:r>
    </w:p>
    <w:p w:rsidR="005725FB" w:rsidRDefault="005725FB" w:rsidP="005725FB">
      <w:pPr>
        <w:pStyle w:val="a3"/>
        <w:ind w:firstLine="567"/>
      </w:pPr>
      <w:r w:rsidRPr="005A57CA">
        <w:t>Ученик: на всех рисунках окружности находится внутри прямоугольника или треугольника.</w:t>
      </w:r>
    </w:p>
    <w:p w:rsidR="005725FB" w:rsidRDefault="005725FB" w:rsidP="005725FB">
      <w:pPr>
        <w:spacing w:line="360" w:lineRule="auto"/>
        <w:jc w:val="both"/>
        <w:rPr>
          <w:i/>
        </w:rPr>
      </w:pPr>
      <w:r>
        <w:rPr>
          <w:i/>
          <w:noProof/>
        </w:rPr>
        <w:drawing>
          <wp:inline distT="0" distB="0" distL="0" distR="0" wp14:anchorId="5DB5EC96" wp14:editId="27420ED6">
            <wp:extent cx="647700" cy="560555"/>
            <wp:effectExtent l="0" t="0" r="0" b="0"/>
            <wp:docPr id="40" name="Рисунок 1" descr="029-6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9-669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197" cy="561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noProof/>
        </w:rPr>
        <w:drawing>
          <wp:inline distT="0" distB="0" distL="0" distR="0" wp14:anchorId="2C3FE124" wp14:editId="29ACDACD">
            <wp:extent cx="800100" cy="561975"/>
            <wp:effectExtent l="0" t="0" r="0" b="9525"/>
            <wp:docPr id="41" name="Рисунок 4" descr="Aquos_Shot_933SH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quos_Shot_933SH_00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671" cy="562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noProof/>
        </w:rPr>
        <w:drawing>
          <wp:inline distT="0" distB="0" distL="0" distR="0" wp14:anchorId="6752B134" wp14:editId="6A6503B6">
            <wp:extent cx="857250" cy="571500"/>
            <wp:effectExtent l="0" t="0" r="0" b="0"/>
            <wp:docPr id="42" name="Рисунок 2" descr="064ad042964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4ad042964e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0337" cy="573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noProof/>
        </w:rPr>
        <w:drawing>
          <wp:inline distT="0" distB="0" distL="0" distR="0" wp14:anchorId="404C4591" wp14:editId="4915AD75">
            <wp:extent cx="647700" cy="569928"/>
            <wp:effectExtent l="0" t="0" r="0" b="1905"/>
            <wp:docPr id="43" name="Рисунок 3" descr="A4jewel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jewelb.jpg"/>
                    <pic:cNvPicPr/>
                  </pic:nvPicPr>
                  <pic:blipFill>
                    <a:blip r:embed="rId12" cstate="print"/>
                    <a:srcRect r="26464" b="26032"/>
                    <a:stretch>
                      <a:fillRect/>
                    </a:stretch>
                  </pic:blipFill>
                  <pic:spPr>
                    <a:xfrm>
                      <a:off x="0" y="0"/>
                      <a:ext cx="648975" cy="57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noProof/>
        </w:rPr>
        <w:drawing>
          <wp:inline distT="0" distB="0" distL="0" distR="0" wp14:anchorId="5FAC3CEA" wp14:editId="6DA9CDEC">
            <wp:extent cx="704850" cy="617454"/>
            <wp:effectExtent l="0" t="0" r="0" b="0"/>
            <wp:docPr id="44" name="Рисунок 5" descr="Lacamp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campina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379" cy="617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noProof/>
        </w:rPr>
        <w:drawing>
          <wp:inline distT="0" distB="0" distL="0" distR="0" wp14:anchorId="264DCCAC" wp14:editId="11B1B8BB">
            <wp:extent cx="581025" cy="569092"/>
            <wp:effectExtent l="0" t="0" r="0" b="2540"/>
            <wp:docPr id="45" name="Рисунок 6" descr="photos0-800x6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s0-800x600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2985" cy="571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2330F">
        <w:rPr>
          <w:i/>
        </w:rPr>
        <w:t xml:space="preserve"> </w:t>
      </w:r>
    </w:p>
    <w:p w:rsidR="005725FB" w:rsidRDefault="005725FB" w:rsidP="005725FB">
      <w:pPr>
        <w:pStyle w:val="a3"/>
      </w:pPr>
      <w:r>
        <w:rPr>
          <w:i/>
        </w:rPr>
        <w:t>Ученик</w:t>
      </w:r>
      <w:r>
        <w:t>: на всех рисунках окру</w:t>
      </w:r>
      <w:r w:rsidR="00D65D04">
        <w:t xml:space="preserve">жности находится внутри четырехугольника </w:t>
      </w:r>
      <w:r>
        <w:t xml:space="preserve"> или треугольника.</w:t>
      </w:r>
    </w:p>
    <w:p w:rsidR="005725FB" w:rsidRPr="005725FB" w:rsidRDefault="00D65D04" w:rsidP="0041727B">
      <w:pPr>
        <w:pStyle w:val="a3"/>
      </w:pPr>
      <w:r>
        <w:t xml:space="preserve">Давайте я выделю отдельно треугольники внутри, которых находятся окружности. Скажите, пожалуйста, в какой треугольник трудней всего </w:t>
      </w:r>
      <w:proofErr w:type="gramStart"/>
      <w:r>
        <w:t>размес</w:t>
      </w:r>
      <w:r w:rsidR="0014362E">
        <w:t>тить окружность</w:t>
      </w:r>
      <w:proofErr w:type="gramEnd"/>
      <w:r w:rsidR="0014362E">
        <w:t xml:space="preserve"> 1, 2-й или 3-й или 4-й. </w:t>
      </w:r>
      <w:r>
        <w:t>Давайте выделим его отдельно</w:t>
      </w:r>
      <w:r w:rsidR="0037020A">
        <w:t>.</w:t>
      </w:r>
      <w:r>
        <w:t xml:space="preserve">  </w:t>
      </w:r>
      <w:r w:rsidR="0014362E">
        <w:t>Если обратить внимание, то эта окружность касается каждой стороны треугольника</w:t>
      </w:r>
      <w:r w:rsidR="0037020A">
        <w:t>, такая окружность называется вписанной в треугольник.</w:t>
      </w:r>
      <w:r>
        <w:t xml:space="preserve"> </w:t>
      </w:r>
      <w:r w:rsidR="00561DFF">
        <w:t xml:space="preserve">Это справедливо для любого </w:t>
      </w:r>
      <w:proofErr w:type="spellStart"/>
      <w:r w:rsidR="00561DFF">
        <w:t>мнгоугольника</w:t>
      </w:r>
      <w:proofErr w:type="spellEnd"/>
      <w:r w:rsidR="00561DFF">
        <w:t>.</w:t>
      </w:r>
    </w:p>
    <w:p w:rsidR="0037020A" w:rsidRDefault="005725FB" w:rsidP="0041727B">
      <w:pPr>
        <w:pStyle w:val="a3"/>
      </w:pPr>
      <w:r w:rsidRPr="005725FB">
        <w:t>Если все стороны многоугольника касаются окружности, то такая окружность называется вписанной в многоугольник. А многоугольника в этом случае называется описанным около окружности.</w:t>
      </w:r>
    </w:p>
    <w:p w:rsidR="0041727B" w:rsidRDefault="0041727B" w:rsidP="0041727B">
      <w:pPr>
        <w:pStyle w:val="a3"/>
      </w:pPr>
      <w:r>
        <w:t>А как вы думаете в любой ли четырехугольник можно вписать окружность (нет), Предлагаю сейчас провести исследования  и выяснить каким свойством должен обладать четырехугольник, чтобы в него можно было вписать окружность.</w:t>
      </w:r>
    </w:p>
    <w:p w:rsidR="00406405" w:rsidRDefault="00EC1489" w:rsidP="00144C23">
      <w:pPr>
        <w:pStyle w:val="a3"/>
      </w:pPr>
      <w:r>
        <w:t>Д</w:t>
      </w:r>
      <w:r w:rsidR="0041727B">
        <w:t>останьте карточки и выполните предложенные задания, и на основе их сделайте вывод, когда в четырехугольник можно вписать окружность.</w:t>
      </w:r>
    </w:p>
    <w:p w:rsidR="000E3433" w:rsidRDefault="0041727B" w:rsidP="00144C23">
      <w:pPr>
        <w:pStyle w:val="a3"/>
      </w:pPr>
      <w:r>
        <w:t>Какой вывод можно сделать, в четырехугольник можно вписать окружность</w:t>
      </w:r>
      <w:r w:rsidR="00231B09">
        <w:t>, если суммы</w:t>
      </w:r>
      <w:r>
        <w:t xml:space="preserve"> противоположн</w:t>
      </w:r>
      <w:r w:rsidR="00231B09">
        <w:t>ых сторон четырехугольника равны</w:t>
      </w:r>
      <w:proofErr w:type="gramStart"/>
      <w:r w:rsidR="00231B09">
        <w:t>..</w:t>
      </w:r>
      <w:r w:rsidR="000E3433" w:rsidRPr="000E3433">
        <w:t xml:space="preserve"> </w:t>
      </w:r>
      <w:proofErr w:type="gramEnd"/>
    </w:p>
    <w:p w:rsidR="0041727B" w:rsidRDefault="00231B09" w:rsidP="00144C23">
      <w:pPr>
        <w:pStyle w:val="a3"/>
      </w:pPr>
      <w:r>
        <w:t xml:space="preserve">Благодаря этому свойству, можно выполнять много практических </w:t>
      </w:r>
      <w:r w:rsidR="0041727B">
        <w:t xml:space="preserve"> </w:t>
      </w:r>
      <w:r>
        <w:t xml:space="preserve">задач, к </w:t>
      </w:r>
      <w:proofErr w:type="gramStart"/>
      <w:r>
        <w:t>примеру</w:t>
      </w:r>
      <w:proofErr w:type="gramEnd"/>
      <w:r>
        <w:t xml:space="preserve"> сейчас очень модно на своих приусадебных участках строить </w:t>
      </w:r>
      <w:proofErr w:type="spellStart"/>
      <w:r>
        <w:t>мангальницы</w:t>
      </w:r>
      <w:proofErr w:type="spellEnd"/>
      <w:r>
        <w:t>,</w:t>
      </w:r>
      <w:r w:rsidR="00561DFF">
        <w:t xml:space="preserve"> </w:t>
      </w:r>
      <w:r>
        <w:t xml:space="preserve">беседки, бассейны, а для этого необходимо начинать с подготовки площадки, ее разметки и если вы владеете геометрией, так я бы хотел Вас попросить, в качестве домашнего задания, записать алгоритм выполнения разметки для построения шестиугольной беседки, ну к примеру размерами с пол класса, для большого количества человек, тем самым порадуете своего учителя, этими новыми знаниями, единственное Вам сегодняшних знаний чуть </w:t>
      </w:r>
      <w:proofErr w:type="spellStart"/>
      <w:proofErr w:type="gramStart"/>
      <w:r>
        <w:t>чуть</w:t>
      </w:r>
      <w:proofErr w:type="spellEnd"/>
      <w:proofErr w:type="gramEnd"/>
      <w:r>
        <w:t xml:space="preserve"> не хватит и Вам надо будет их добыть самостоятельно и для этого у Вас есть интернет, учебник, может быть у вас есть и другие источники информации.</w:t>
      </w:r>
    </w:p>
    <w:p w:rsidR="00231B09" w:rsidRDefault="00231B09" w:rsidP="00144C23">
      <w:pPr>
        <w:pStyle w:val="a3"/>
      </w:pPr>
      <w:r>
        <w:t xml:space="preserve">На самом деле </w:t>
      </w:r>
      <w:proofErr w:type="gramStart"/>
      <w:r>
        <w:t>знания</w:t>
      </w:r>
      <w:proofErr w:type="gramEnd"/>
      <w:r>
        <w:t xml:space="preserve"> которые мы с Вами получили необходимы не только на практике, но и на эту тему есть задания</w:t>
      </w:r>
      <w:r w:rsidR="00DF0D4C">
        <w:t xml:space="preserve"> на</w:t>
      </w:r>
      <w:r>
        <w:t xml:space="preserve"> экзамене, который вы будете сдавать в следующем году, </w:t>
      </w:r>
    </w:p>
    <w:p w:rsidR="0037020A" w:rsidRDefault="00B437AB" w:rsidP="000854D5">
      <w:pPr>
        <w:pStyle w:val="a3"/>
        <w:ind w:firstLine="567"/>
        <w:rPr>
          <w:b/>
        </w:rPr>
      </w:pPr>
      <w:r>
        <w:t>Ну вот наш урок подходит к концу и я бы предлагаю определить, кто из Вас  самый внимательный, вспомните на протяжении всего урока, на слайдах висел девиз нашего урока, кто его может повторить</w:t>
      </w:r>
      <w:proofErr w:type="gramStart"/>
      <w:r>
        <w:t xml:space="preserve"> </w:t>
      </w:r>
      <w:r w:rsidRPr="00B437AB">
        <w:t>:</w:t>
      </w:r>
      <w:proofErr w:type="gramEnd"/>
      <w:r w:rsidRPr="00B437AB">
        <w:t xml:space="preserve"> </w:t>
      </w:r>
      <w:r w:rsidR="00561DFF" w:rsidRPr="00561DFF">
        <w:rPr>
          <w:b/>
        </w:rPr>
        <w:t>«Мудрым никто не родился, а научился».</w:t>
      </w:r>
      <w:r w:rsidR="00561DFF">
        <w:rPr>
          <w:b/>
        </w:rPr>
        <w:t xml:space="preserve"> </w:t>
      </w:r>
    </w:p>
    <w:p w:rsidR="004F26D7" w:rsidRPr="00B437AB" w:rsidRDefault="00357D35" w:rsidP="004F26D7">
      <w:pPr>
        <w:pStyle w:val="a3"/>
        <w:ind w:firstLine="567"/>
      </w:pPr>
      <w:r w:rsidRPr="0037020A">
        <w:rPr>
          <w:b/>
        </w:rPr>
        <w:t>А сейчас подведем итог</w:t>
      </w:r>
      <w:r w:rsidR="00B437AB">
        <w:t xml:space="preserve">, </w:t>
      </w:r>
    </w:p>
    <w:p w:rsidR="0037020A" w:rsidRDefault="00584FD9" w:rsidP="006F6319">
      <w:pPr>
        <w:pStyle w:val="a3"/>
        <w:ind w:firstLine="567"/>
      </w:pPr>
      <w:r w:rsidRPr="00584FD9">
        <w:t xml:space="preserve"> </w:t>
      </w:r>
      <w:r w:rsidR="00EC1489">
        <w:t>Я</w:t>
      </w:r>
      <w:r w:rsidR="0037020A" w:rsidRPr="0037020A">
        <w:t xml:space="preserve"> бы хотел чтоб вы мне показали </w:t>
      </w:r>
      <w:proofErr w:type="spellStart"/>
      <w:proofErr w:type="gramStart"/>
      <w:r w:rsidR="0037020A" w:rsidRPr="0037020A">
        <w:t>пинтомимой</w:t>
      </w:r>
      <w:proofErr w:type="spellEnd"/>
      <w:proofErr w:type="gramEnd"/>
      <w:r w:rsidR="0037020A" w:rsidRPr="0037020A">
        <w:t xml:space="preserve"> т.е. действиями рук, головой и мимикой следующее: - Как живете?   - Как идёте?  - Как бежите?  - Как ночью спите?- Как даёте?  - Как берёте? </w:t>
      </w:r>
      <w:proofErr w:type="gramStart"/>
      <w:r w:rsidR="0037020A" w:rsidRPr="0037020A">
        <w:t>-К</w:t>
      </w:r>
      <w:proofErr w:type="gramEnd"/>
      <w:r w:rsidR="0037020A" w:rsidRPr="0037020A">
        <w:t xml:space="preserve">ак шалите?  - Как грозите?  - Как сидите?  - А геометрию как знаете? </w:t>
      </w:r>
    </w:p>
    <w:p w:rsidR="0037020A" w:rsidRDefault="0037020A" w:rsidP="006F6319">
      <w:pPr>
        <w:pStyle w:val="a3"/>
        <w:ind w:firstLine="567"/>
      </w:pPr>
      <w:r>
        <w:t xml:space="preserve">А теперь, </w:t>
      </w:r>
      <w:r w:rsidR="006F6319">
        <w:t xml:space="preserve">если не удовлетворены </w:t>
      </w:r>
      <w:r w:rsidR="00584FD9">
        <w:t xml:space="preserve"> уроком</w:t>
      </w:r>
      <w:r w:rsidR="00C00132">
        <w:t>, часто еще в этом случае используют такой фразеологизм типа ни в зуб ногой</w:t>
      </w:r>
      <w:r w:rsidR="00584FD9">
        <w:t xml:space="preserve">,  то опустите голову вниз, </w:t>
      </w:r>
      <w:r w:rsidR="006F6319">
        <w:t xml:space="preserve">если удовлетворены, то одну руку вверх, а если </w:t>
      </w:r>
      <w:r w:rsidR="00584FD9">
        <w:t xml:space="preserve"> довольны уроком</w:t>
      </w:r>
      <w:r>
        <w:t xml:space="preserve"> и собой</w:t>
      </w:r>
      <w:r w:rsidR="006F6319">
        <w:t>,</w:t>
      </w:r>
      <w:r w:rsidR="00584FD9">
        <w:t xml:space="preserve"> </w:t>
      </w:r>
      <w:r w:rsidR="006F6319">
        <w:t>поднимите обе руки вверх.</w:t>
      </w:r>
      <w:r w:rsidRPr="0037020A">
        <w:t xml:space="preserve"> </w:t>
      </w:r>
    </w:p>
    <w:p w:rsidR="00584FD9" w:rsidRDefault="00C00132" w:rsidP="006F6319">
      <w:pPr>
        <w:pStyle w:val="a3"/>
        <w:ind w:firstLine="567"/>
      </w:pPr>
      <w:r>
        <w:lastRenderedPageBreak/>
        <w:t>И в заключении</w:t>
      </w:r>
      <w:r w:rsidR="006F6319">
        <w:t xml:space="preserve">, послушайте притчу мудрецов. </w:t>
      </w:r>
    </w:p>
    <w:p w:rsidR="006F6319" w:rsidRDefault="006F6319" w:rsidP="006F6319">
      <w:pPr>
        <w:pStyle w:val="a3"/>
        <w:ind w:firstLine="567"/>
      </w:pPr>
      <w:r>
        <w:t xml:space="preserve">Друзья, вам всем спасибо, было приятно с Вами поработать и всего </w:t>
      </w:r>
      <w:r w:rsidR="00C00132">
        <w:t xml:space="preserve">Вам </w:t>
      </w:r>
      <w:r>
        <w:t xml:space="preserve">доброго. </w:t>
      </w:r>
      <w:r w:rsidR="00C00132">
        <w:t xml:space="preserve">Можете быть </w:t>
      </w:r>
      <w:proofErr w:type="gramStart"/>
      <w:r w:rsidR="00C00132">
        <w:t>свободны</w:t>
      </w:r>
      <w:proofErr w:type="gramEnd"/>
      <w:r w:rsidR="00C00132">
        <w:t>, отдыхайте.</w:t>
      </w:r>
    </w:p>
    <w:p w:rsidR="00210D61" w:rsidRDefault="00210D61" w:rsidP="006F6319">
      <w:pPr>
        <w:pStyle w:val="a3"/>
        <w:ind w:firstLine="567"/>
      </w:pPr>
      <w:r>
        <w:t>Представьте, что мой черный ящик это корзина идей, оставьте, мне ваше мнение об уроке, подписывать не надо. буквально одно, максимум два слова.</w:t>
      </w:r>
    </w:p>
    <w:p w:rsidR="002651DC" w:rsidRDefault="002651DC" w:rsidP="00AA058B">
      <w:pPr>
        <w:pStyle w:val="a3"/>
        <w:ind w:firstLine="567"/>
      </w:pPr>
    </w:p>
    <w:sectPr w:rsidR="002651DC" w:rsidSect="004E51F5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91230"/>
    <w:multiLevelType w:val="multilevel"/>
    <w:tmpl w:val="E3E20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86B"/>
    <w:rsid w:val="000044A5"/>
    <w:rsid w:val="0002186B"/>
    <w:rsid w:val="00041493"/>
    <w:rsid w:val="000652DF"/>
    <w:rsid w:val="000854D5"/>
    <w:rsid w:val="000B145B"/>
    <w:rsid w:val="000C7991"/>
    <w:rsid w:val="000E3433"/>
    <w:rsid w:val="000E3DFD"/>
    <w:rsid w:val="001011B7"/>
    <w:rsid w:val="001209C9"/>
    <w:rsid w:val="00123867"/>
    <w:rsid w:val="0014362E"/>
    <w:rsid w:val="00143667"/>
    <w:rsid w:val="00144C23"/>
    <w:rsid w:val="00153EB0"/>
    <w:rsid w:val="001552FD"/>
    <w:rsid w:val="001670D6"/>
    <w:rsid w:val="001770AB"/>
    <w:rsid w:val="00192524"/>
    <w:rsid w:val="001B688C"/>
    <w:rsid w:val="001C3256"/>
    <w:rsid w:val="001C6C00"/>
    <w:rsid w:val="001C7122"/>
    <w:rsid w:val="001E5340"/>
    <w:rsid w:val="001F07F6"/>
    <w:rsid w:val="001F358E"/>
    <w:rsid w:val="0020757B"/>
    <w:rsid w:val="00210D61"/>
    <w:rsid w:val="00226CC7"/>
    <w:rsid w:val="00231B09"/>
    <w:rsid w:val="002651DC"/>
    <w:rsid w:val="00277006"/>
    <w:rsid w:val="002B581E"/>
    <w:rsid w:val="002C2DDA"/>
    <w:rsid w:val="002D205A"/>
    <w:rsid w:val="003222AA"/>
    <w:rsid w:val="00325858"/>
    <w:rsid w:val="00335A43"/>
    <w:rsid w:val="00336399"/>
    <w:rsid w:val="00357D35"/>
    <w:rsid w:val="00365CB6"/>
    <w:rsid w:val="0037020A"/>
    <w:rsid w:val="00372F22"/>
    <w:rsid w:val="00382C7D"/>
    <w:rsid w:val="003831E0"/>
    <w:rsid w:val="0039701C"/>
    <w:rsid w:val="0039764F"/>
    <w:rsid w:val="003B088E"/>
    <w:rsid w:val="003B26E6"/>
    <w:rsid w:val="003B50F8"/>
    <w:rsid w:val="003D1E18"/>
    <w:rsid w:val="003D564F"/>
    <w:rsid w:val="003F0BC5"/>
    <w:rsid w:val="00404AD3"/>
    <w:rsid w:val="00406405"/>
    <w:rsid w:val="00414970"/>
    <w:rsid w:val="0041727B"/>
    <w:rsid w:val="004301B2"/>
    <w:rsid w:val="00434A3D"/>
    <w:rsid w:val="00436DCA"/>
    <w:rsid w:val="004505CA"/>
    <w:rsid w:val="00451D64"/>
    <w:rsid w:val="00453E5C"/>
    <w:rsid w:val="00456B9E"/>
    <w:rsid w:val="00472E5B"/>
    <w:rsid w:val="00485685"/>
    <w:rsid w:val="0049192E"/>
    <w:rsid w:val="004A5237"/>
    <w:rsid w:val="004A5FAE"/>
    <w:rsid w:val="004B0359"/>
    <w:rsid w:val="004B3EC4"/>
    <w:rsid w:val="004B4983"/>
    <w:rsid w:val="004E51F5"/>
    <w:rsid w:val="004F1549"/>
    <w:rsid w:val="004F26D7"/>
    <w:rsid w:val="004F415A"/>
    <w:rsid w:val="004F59CD"/>
    <w:rsid w:val="00502BA5"/>
    <w:rsid w:val="00504D07"/>
    <w:rsid w:val="0050626F"/>
    <w:rsid w:val="005276BF"/>
    <w:rsid w:val="005361E6"/>
    <w:rsid w:val="00552E00"/>
    <w:rsid w:val="00560A36"/>
    <w:rsid w:val="00561DFF"/>
    <w:rsid w:val="005725FB"/>
    <w:rsid w:val="00584FD9"/>
    <w:rsid w:val="005930F6"/>
    <w:rsid w:val="005A57CA"/>
    <w:rsid w:val="005F2453"/>
    <w:rsid w:val="005F251C"/>
    <w:rsid w:val="00611429"/>
    <w:rsid w:val="0062330F"/>
    <w:rsid w:val="00634FE4"/>
    <w:rsid w:val="00637E43"/>
    <w:rsid w:val="0067523A"/>
    <w:rsid w:val="006910DF"/>
    <w:rsid w:val="006A1B83"/>
    <w:rsid w:val="006B5346"/>
    <w:rsid w:val="006C74C6"/>
    <w:rsid w:val="006D6532"/>
    <w:rsid w:val="006E236C"/>
    <w:rsid w:val="006F6319"/>
    <w:rsid w:val="00707498"/>
    <w:rsid w:val="00745948"/>
    <w:rsid w:val="00754570"/>
    <w:rsid w:val="007C1DA5"/>
    <w:rsid w:val="007E7642"/>
    <w:rsid w:val="0080664C"/>
    <w:rsid w:val="0081555B"/>
    <w:rsid w:val="008159B8"/>
    <w:rsid w:val="00817E9C"/>
    <w:rsid w:val="0082486D"/>
    <w:rsid w:val="00840B1F"/>
    <w:rsid w:val="008434ED"/>
    <w:rsid w:val="0085124A"/>
    <w:rsid w:val="00857E61"/>
    <w:rsid w:val="00867A29"/>
    <w:rsid w:val="0087257F"/>
    <w:rsid w:val="00897CFD"/>
    <w:rsid w:val="008B7106"/>
    <w:rsid w:val="008D55BC"/>
    <w:rsid w:val="008D60A7"/>
    <w:rsid w:val="0090679B"/>
    <w:rsid w:val="009125ED"/>
    <w:rsid w:val="00967356"/>
    <w:rsid w:val="00973040"/>
    <w:rsid w:val="00973BFD"/>
    <w:rsid w:val="009A10C4"/>
    <w:rsid w:val="009B2A51"/>
    <w:rsid w:val="009B6FFA"/>
    <w:rsid w:val="009D390C"/>
    <w:rsid w:val="009E43D8"/>
    <w:rsid w:val="00A11FE2"/>
    <w:rsid w:val="00A13444"/>
    <w:rsid w:val="00A15B69"/>
    <w:rsid w:val="00A26304"/>
    <w:rsid w:val="00A34584"/>
    <w:rsid w:val="00A6502E"/>
    <w:rsid w:val="00A6506D"/>
    <w:rsid w:val="00A90BDE"/>
    <w:rsid w:val="00A90FAC"/>
    <w:rsid w:val="00A937D8"/>
    <w:rsid w:val="00AA058B"/>
    <w:rsid w:val="00AB71AD"/>
    <w:rsid w:val="00AC25B6"/>
    <w:rsid w:val="00AC6770"/>
    <w:rsid w:val="00AE550B"/>
    <w:rsid w:val="00AF0907"/>
    <w:rsid w:val="00B076BB"/>
    <w:rsid w:val="00B11582"/>
    <w:rsid w:val="00B13D13"/>
    <w:rsid w:val="00B14CF7"/>
    <w:rsid w:val="00B437AB"/>
    <w:rsid w:val="00B54F5A"/>
    <w:rsid w:val="00B6703D"/>
    <w:rsid w:val="00BA7DA3"/>
    <w:rsid w:val="00BD146C"/>
    <w:rsid w:val="00BD768F"/>
    <w:rsid w:val="00BE1C52"/>
    <w:rsid w:val="00BE5512"/>
    <w:rsid w:val="00C00132"/>
    <w:rsid w:val="00C165B4"/>
    <w:rsid w:val="00C27598"/>
    <w:rsid w:val="00C73FB7"/>
    <w:rsid w:val="00C9142D"/>
    <w:rsid w:val="00CA389A"/>
    <w:rsid w:val="00CE042A"/>
    <w:rsid w:val="00CF4B36"/>
    <w:rsid w:val="00D10BEC"/>
    <w:rsid w:val="00D43168"/>
    <w:rsid w:val="00D52ADF"/>
    <w:rsid w:val="00D65D04"/>
    <w:rsid w:val="00D75CAE"/>
    <w:rsid w:val="00D8069F"/>
    <w:rsid w:val="00DA02EE"/>
    <w:rsid w:val="00DA62A3"/>
    <w:rsid w:val="00DA650D"/>
    <w:rsid w:val="00DC3739"/>
    <w:rsid w:val="00DC6EF7"/>
    <w:rsid w:val="00DE775A"/>
    <w:rsid w:val="00DF0D4C"/>
    <w:rsid w:val="00DF4FC7"/>
    <w:rsid w:val="00E00E35"/>
    <w:rsid w:val="00E11681"/>
    <w:rsid w:val="00E11959"/>
    <w:rsid w:val="00E213EF"/>
    <w:rsid w:val="00E24F51"/>
    <w:rsid w:val="00E33A88"/>
    <w:rsid w:val="00E51959"/>
    <w:rsid w:val="00E75252"/>
    <w:rsid w:val="00E8648B"/>
    <w:rsid w:val="00EA2E25"/>
    <w:rsid w:val="00EB09A1"/>
    <w:rsid w:val="00EB3BD9"/>
    <w:rsid w:val="00EC1489"/>
    <w:rsid w:val="00EC450B"/>
    <w:rsid w:val="00ED7B04"/>
    <w:rsid w:val="00EF139E"/>
    <w:rsid w:val="00F02DD8"/>
    <w:rsid w:val="00F030D3"/>
    <w:rsid w:val="00F43F8C"/>
    <w:rsid w:val="00F55F98"/>
    <w:rsid w:val="00F6162B"/>
    <w:rsid w:val="00F6533C"/>
    <w:rsid w:val="00F67B8D"/>
    <w:rsid w:val="00F93458"/>
    <w:rsid w:val="00FB1FC4"/>
    <w:rsid w:val="00FB634B"/>
    <w:rsid w:val="00FD3005"/>
    <w:rsid w:val="00FD6F93"/>
    <w:rsid w:val="00FD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E43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186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652D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0652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E43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186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652D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0652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63053703-7620-4D76-A541-6D16443DF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2789</TotalTime>
  <Pages>4</Pages>
  <Words>1696</Words>
  <Characters>9672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км</dc:creator>
  <cp:lastModifiedBy>км</cp:lastModifiedBy>
  <cp:revision>201</cp:revision>
  <cp:lastPrinted>2019-04-08T16:29:00Z</cp:lastPrinted>
  <dcterms:created xsi:type="dcterms:W3CDTF">2019-03-28T12:35:00Z</dcterms:created>
  <dcterms:modified xsi:type="dcterms:W3CDTF">2019-06-12T06:03:00Z</dcterms:modified>
</cp:coreProperties>
</file>